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E9C" w:rsidRDefault="000F3E9C" w:rsidP="000F3E9C">
      <w:pPr>
        <w:jc w:val="center"/>
        <w:rPr>
          <w:b/>
        </w:rPr>
      </w:pPr>
    </w:p>
    <w:p w:rsidR="00AC4279" w:rsidRDefault="00AC4279" w:rsidP="000F3E9C">
      <w:pPr>
        <w:jc w:val="center"/>
        <w:rPr>
          <w:b/>
        </w:rPr>
      </w:pPr>
    </w:p>
    <w:p w:rsidR="00AC4279" w:rsidRDefault="00AC4279" w:rsidP="00AC4279">
      <w:pPr>
        <w:tabs>
          <w:tab w:val="left" w:pos="4984"/>
        </w:tabs>
        <w:jc w:val="center"/>
        <w:rPr>
          <w:b/>
        </w:rPr>
      </w:pPr>
    </w:p>
    <w:p w:rsidR="007960DA" w:rsidRDefault="00DB6225" w:rsidP="00DB6225">
      <w:r w:rsidRPr="005E2FEF">
        <w:t xml:space="preserve">        </w:t>
      </w:r>
    </w:p>
    <w:p w:rsidR="00DB6225" w:rsidRPr="005E2FEF" w:rsidRDefault="00DB6225" w:rsidP="00DB6225">
      <w:r w:rsidRPr="005E2FEF">
        <w:t xml:space="preserve"> </w:t>
      </w:r>
      <w:r w:rsidR="00D8529F">
        <w:t xml:space="preserve">         Рассмотрено</w:t>
      </w:r>
      <w:r w:rsidRPr="005E2FEF">
        <w:t xml:space="preserve"> на МО </w:t>
      </w:r>
      <w:r>
        <w:t xml:space="preserve">                        </w:t>
      </w:r>
      <w:r w:rsidRPr="005E2FEF">
        <w:t xml:space="preserve">        </w:t>
      </w:r>
      <w:r w:rsidR="00D8529F">
        <w:t xml:space="preserve">   </w:t>
      </w:r>
      <w:r w:rsidRPr="005E2FEF">
        <w:t xml:space="preserve"> Согласовано                                              </w:t>
      </w:r>
      <w:r>
        <w:t xml:space="preserve">        </w:t>
      </w:r>
      <w:r w:rsidRPr="005E2FEF">
        <w:t xml:space="preserve">                             «Утверждаю»                                                                                                 </w:t>
      </w:r>
    </w:p>
    <w:p w:rsidR="00DB6225" w:rsidRPr="005E2FEF" w:rsidRDefault="00DB6225" w:rsidP="00DB6225">
      <w:pPr>
        <w:ind w:hanging="540"/>
      </w:pPr>
      <w:r w:rsidRPr="005E2FEF">
        <w:t xml:space="preserve">                   Руководитель  МО                                       Заместитель директора по УР                                                       Директор МБОУ </w:t>
      </w:r>
    </w:p>
    <w:p w:rsidR="00DB6225" w:rsidRPr="005E2FEF" w:rsidRDefault="00DB6225" w:rsidP="00DB6225">
      <w:pPr>
        <w:ind w:hanging="540"/>
      </w:pPr>
      <w:r w:rsidRPr="005E2FEF">
        <w:t xml:space="preserve">                                                                                                                                                                                                  «Джалильская гимназия»   </w:t>
      </w:r>
    </w:p>
    <w:p w:rsidR="00DB6225" w:rsidRPr="005E2FEF" w:rsidRDefault="00370F2E" w:rsidP="00DB6225">
      <w:pPr>
        <w:tabs>
          <w:tab w:val="left" w:pos="7140"/>
        </w:tabs>
        <w:ind w:hanging="540"/>
      </w:pPr>
      <w:r>
        <w:t xml:space="preserve">                   _________ /</w:t>
      </w:r>
      <w:r w:rsidR="00376305">
        <w:t xml:space="preserve"> Л.Н.Замаева</w:t>
      </w:r>
      <w:r w:rsidR="00DB6225" w:rsidRPr="005E2FEF">
        <w:t xml:space="preserve">  /                          _________  /Р.Ф. Миннахметова /                                                                             </w:t>
      </w:r>
    </w:p>
    <w:p w:rsidR="00DB6225" w:rsidRPr="005E2FEF" w:rsidRDefault="00DB6225" w:rsidP="00DB6225">
      <w:pPr>
        <w:tabs>
          <w:tab w:val="left" w:pos="7140"/>
        </w:tabs>
        <w:ind w:hanging="540"/>
      </w:pPr>
      <w:r w:rsidRPr="005E2FEF">
        <w:t xml:space="preserve">                   Протокол №</w:t>
      </w:r>
      <w:r>
        <w:t xml:space="preserve"> 1</w:t>
      </w:r>
      <w:r w:rsidRPr="005E2FEF">
        <w:t xml:space="preserve">  от                                  </w:t>
      </w:r>
      <w:r>
        <w:t xml:space="preserve">                            </w:t>
      </w:r>
      <w:r w:rsidRPr="005E2FEF">
        <w:t>«</w:t>
      </w:r>
      <w:r w:rsidR="00AA44A2">
        <w:t xml:space="preserve"> 2</w:t>
      </w:r>
      <w:r w:rsidR="00376305">
        <w:t>5</w:t>
      </w:r>
      <w:r>
        <w:t xml:space="preserve"> </w:t>
      </w:r>
      <w:r w:rsidRPr="005E2FEF">
        <w:t>»</w:t>
      </w:r>
      <w:r>
        <w:t xml:space="preserve"> августа </w:t>
      </w:r>
      <w:r w:rsidRPr="005E2FEF">
        <w:t>20</w:t>
      </w:r>
      <w:r w:rsidR="00376305">
        <w:t>20</w:t>
      </w:r>
      <w:r w:rsidRPr="005E2FEF">
        <w:t>г</w:t>
      </w:r>
      <w:r w:rsidR="008D5250">
        <w:t>.</w:t>
      </w:r>
      <w:r w:rsidRPr="005E2FEF">
        <w:t xml:space="preserve">                                                    ____________ /Г.Н. Булатова /                                                                                      </w:t>
      </w:r>
    </w:p>
    <w:p w:rsidR="00DB6225" w:rsidRPr="005E2FEF" w:rsidRDefault="00DB6225" w:rsidP="00DB6225">
      <w:pPr>
        <w:tabs>
          <w:tab w:val="left" w:pos="7140"/>
        </w:tabs>
        <w:autoSpaceDE w:val="0"/>
        <w:autoSpaceDN w:val="0"/>
        <w:adjustRightInd w:val="0"/>
        <w:ind w:hanging="540"/>
      </w:pPr>
      <w:r w:rsidRPr="005E2FEF">
        <w:t xml:space="preserve">                   «</w:t>
      </w:r>
      <w:r>
        <w:t xml:space="preserve"> </w:t>
      </w:r>
      <w:r w:rsidR="00376305">
        <w:t>25</w:t>
      </w:r>
      <w:r>
        <w:t xml:space="preserve"> </w:t>
      </w:r>
      <w:r w:rsidRPr="005E2FEF">
        <w:t>»</w:t>
      </w:r>
      <w:r>
        <w:t xml:space="preserve"> августа </w:t>
      </w:r>
      <w:r w:rsidRPr="005E2FEF">
        <w:t>20</w:t>
      </w:r>
      <w:r w:rsidR="00376305">
        <w:t>20</w:t>
      </w:r>
      <w:r w:rsidRPr="005E2FEF">
        <w:t xml:space="preserve">г.                                                                </w:t>
      </w:r>
      <w:r>
        <w:t xml:space="preserve"> </w:t>
      </w:r>
      <w:r w:rsidRPr="005E2FEF">
        <w:t xml:space="preserve">                                                                </w:t>
      </w:r>
      <w:r>
        <w:t xml:space="preserve">             </w:t>
      </w:r>
      <w:r w:rsidRPr="005E2FEF">
        <w:t>Приказ №</w:t>
      </w:r>
      <w:r>
        <w:t xml:space="preserve"> </w:t>
      </w:r>
      <w:r w:rsidR="006B63A5">
        <w:t xml:space="preserve"> </w:t>
      </w:r>
      <w:r w:rsidR="00AA44A2">
        <w:t>1</w:t>
      </w:r>
      <w:r w:rsidR="00376305">
        <w:t>10</w:t>
      </w:r>
      <w:r w:rsidR="006B63A5">
        <w:t xml:space="preserve">  </w:t>
      </w:r>
      <w:r>
        <w:t xml:space="preserve">  </w:t>
      </w:r>
      <w:r w:rsidRPr="005E2FEF">
        <w:t xml:space="preserve">  от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B6225" w:rsidRPr="005E2FEF" w:rsidRDefault="00DB6225" w:rsidP="00DB6225">
      <w:pPr>
        <w:tabs>
          <w:tab w:val="left" w:pos="6575"/>
        </w:tabs>
        <w:ind w:hanging="540"/>
        <w:rPr>
          <w:b/>
        </w:rPr>
      </w:pPr>
      <w:r w:rsidRPr="005E2FEF">
        <w:t xml:space="preserve">                                                                                                                                                                                                     «</w:t>
      </w:r>
      <w:r w:rsidR="00AA44A2">
        <w:t xml:space="preserve"> 26</w:t>
      </w:r>
      <w:r w:rsidR="006B63A5">
        <w:t xml:space="preserve"> </w:t>
      </w:r>
      <w:r w:rsidRPr="005E2FEF">
        <w:t>»</w:t>
      </w:r>
      <w:r>
        <w:t xml:space="preserve"> августа </w:t>
      </w:r>
      <w:r w:rsidRPr="005E2FEF">
        <w:t>20</w:t>
      </w:r>
      <w:r w:rsidR="00376305">
        <w:t>20</w:t>
      </w:r>
      <w:r w:rsidRPr="005E2FEF">
        <w:t>г</w:t>
      </w:r>
      <w:r w:rsidR="008D5250">
        <w:t>.</w:t>
      </w:r>
      <w:r w:rsidRPr="005E2FEF">
        <w:t xml:space="preserve"> </w:t>
      </w:r>
      <w:r w:rsidRPr="005E2FEF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B6225" w:rsidRPr="005E2FEF" w:rsidRDefault="00DB6225" w:rsidP="00DB6225">
      <w:pPr>
        <w:tabs>
          <w:tab w:val="left" w:pos="6575"/>
        </w:tabs>
        <w:ind w:hanging="540"/>
        <w:rPr>
          <w:b/>
        </w:rPr>
      </w:pPr>
      <w:r w:rsidRPr="005E2FEF">
        <w:rPr>
          <w:b/>
        </w:rPr>
        <w:t xml:space="preserve">                                                                                                                                                                              </w:t>
      </w:r>
    </w:p>
    <w:p w:rsidR="00DB6225" w:rsidRPr="005E2FEF" w:rsidRDefault="00DB6225" w:rsidP="00DB6225">
      <w:pPr>
        <w:tabs>
          <w:tab w:val="left" w:pos="6575"/>
        </w:tabs>
        <w:ind w:hanging="540"/>
        <w:rPr>
          <w:b/>
          <w:sz w:val="20"/>
          <w:szCs w:val="20"/>
        </w:rPr>
      </w:pPr>
      <w:r w:rsidRPr="005E2FEF">
        <w:rPr>
          <w:b/>
        </w:rPr>
        <w:t xml:space="preserve">                                                                                                                            </w:t>
      </w:r>
      <w:r w:rsidRPr="005E2FEF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p w:rsidR="00DB6225" w:rsidRPr="005E2FEF" w:rsidRDefault="00DB6225" w:rsidP="00DB6225">
      <w:pPr>
        <w:rPr>
          <w:b/>
          <w:sz w:val="20"/>
          <w:szCs w:val="20"/>
        </w:rPr>
      </w:pPr>
      <w:r w:rsidRPr="005E2FEF">
        <w:rPr>
          <w:b/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                            </w:t>
      </w:r>
      <w:r w:rsidRPr="005E2FEF">
        <w:rPr>
          <w:b/>
          <w:sz w:val="20"/>
          <w:szCs w:val="20"/>
        </w:rPr>
        <w:t xml:space="preserve">                                                      </w:t>
      </w:r>
    </w:p>
    <w:p w:rsidR="00DB6225" w:rsidRPr="005E2FEF" w:rsidRDefault="00DB6225" w:rsidP="00DB6225">
      <w:pPr>
        <w:rPr>
          <w:b/>
        </w:rPr>
      </w:pPr>
    </w:p>
    <w:p w:rsidR="00DB6225" w:rsidRPr="000C2FB9" w:rsidRDefault="00DB6225" w:rsidP="00DB6225">
      <w:pPr>
        <w:pStyle w:val="3"/>
        <w:jc w:val="center"/>
        <w:rPr>
          <w:rFonts w:ascii="Times New Roman" w:hAnsi="Times New Roman" w:cs="Times New Roman"/>
          <w:color w:val="auto"/>
        </w:rPr>
      </w:pPr>
      <w:r w:rsidRPr="000C2FB9">
        <w:rPr>
          <w:rFonts w:ascii="Times New Roman" w:hAnsi="Times New Roman" w:cs="Times New Roman"/>
          <w:color w:val="auto"/>
        </w:rPr>
        <w:t xml:space="preserve">РАБОЧАЯ    ПРОГРАММА </w:t>
      </w:r>
    </w:p>
    <w:p w:rsidR="00DB6225" w:rsidRPr="007960DA" w:rsidRDefault="00DB6225" w:rsidP="007960DA">
      <w:pPr>
        <w:pStyle w:val="ab"/>
        <w:spacing w:before="0" w:beforeAutospacing="0" w:after="0" w:afterAutospacing="0"/>
        <w:jc w:val="center"/>
      </w:pPr>
      <w:r w:rsidRPr="007960DA">
        <w:t xml:space="preserve">по основам безопасности жизнедеятельности  </w:t>
      </w:r>
      <w:r w:rsidR="007960DA" w:rsidRPr="007960DA">
        <w:t>для 8 класса</w:t>
      </w:r>
      <w:r w:rsidRPr="007960DA">
        <w:t xml:space="preserve">                                                                                                                              </w:t>
      </w:r>
      <w:r w:rsidR="007960DA">
        <w:t xml:space="preserve">       </w:t>
      </w:r>
      <w:r w:rsidRPr="007960DA">
        <w:t xml:space="preserve"> муниципального бюджетного общеобразовательного учр</w:t>
      </w:r>
      <w:r w:rsidR="007960DA">
        <w:t>еждения  «Джалильская гимназия</w:t>
      </w:r>
      <w:r w:rsidRPr="007960DA">
        <w:t>»</w:t>
      </w:r>
    </w:p>
    <w:p w:rsidR="00DB6225" w:rsidRPr="007960DA" w:rsidRDefault="00DB6225" w:rsidP="007960DA">
      <w:pPr>
        <w:pStyle w:val="ab"/>
        <w:spacing w:before="0" w:beforeAutospacing="0" w:after="0" w:afterAutospacing="0"/>
        <w:jc w:val="center"/>
      </w:pPr>
      <w:r w:rsidRPr="007960DA">
        <w:t xml:space="preserve">Сармановского муниципального района РТ                                                                                                                                                                                             </w:t>
      </w:r>
    </w:p>
    <w:p w:rsidR="00DB6225" w:rsidRPr="005E2FEF" w:rsidRDefault="00DB6225" w:rsidP="00DB6225">
      <w:r w:rsidRPr="005E2FEF">
        <w:t xml:space="preserve">                                                                                                                                                                                           </w:t>
      </w:r>
    </w:p>
    <w:p w:rsidR="00DB6225" w:rsidRPr="005E2FEF" w:rsidRDefault="00DB6225" w:rsidP="00DB6225">
      <w:r w:rsidRPr="005E2FEF"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DB6225" w:rsidRPr="005E2FEF" w:rsidRDefault="00DB6225" w:rsidP="00DB6225">
      <w:r w:rsidRPr="005E2FE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B6225" w:rsidRPr="005E2FEF" w:rsidRDefault="00DB6225" w:rsidP="00DB6225">
      <w:r w:rsidRPr="005E2FEF">
        <w:t xml:space="preserve">                                                                                                                                                                                Рассмотрено на заседании  </w:t>
      </w:r>
    </w:p>
    <w:p w:rsidR="00DB6225" w:rsidRPr="005E2FEF" w:rsidRDefault="00DB6225" w:rsidP="00DB6225">
      <w:r w:rsidRPr="005E2FEF">
        <w:t xml:space="preserve">                                                                                                                                                                                педагогического совета                                                                                                                                                                            </w:t>
      </w:r>
    </w:p>
    <w:p w:rsidR="00DB6225" w:rsidRPr="005E2FEF" w:rsidRDefault="00DB6225" w:rsidP="00DB6225">
      <w:pPr>
        <w:tabs>
          <w:tab w:val="left" w:pos="6575"/>
        </w:tabs>
        <w:ind w:hanging="540"/>
      </w:pPr>
      <w:r w:rsidRPr="005E2FEF">
        <w:t xml:space="preserve">                                                                                                                                                                                         протокол №</w:t>
      </w:r>
      <w:r>
        <w:t xml:space="preserve">  </w:t>
      </w:r>
      <w:r w:rsidR="00376305">
        <w:t>2</w:t>
      </w:r>
      <w:r>
        <w:t xml:space="preserve">   </w:t>
      </w:r>
      <w:r w:rsidRPr="005E2FEF">
        <w:t xml:space="preserve"> от                                                                                                                                                                                                                               </w:t>
      </w:r>
    </w:p>
    <w:p w:rsidR="00DB6225" w:rsidRPr="005E2FEF" w:rsidRDefault="00DB6225" w:rsidP="00DB6225">
      <w:pPr>
        <w:tabs>
          <w:tab w:val="left" w:pos="6575"/>
        </w:tabs>
        <w:ind w:hanging="540"/>
      </w:pPr>
      <w:r w:rsidRPr="005E2FEF">
        <w:t xml:space="preserve">                                                                                                                                                                                         «</w:t>
      </w:r>
      <w:r>
        <w:t xml:space="preserve"> </w:t>
      </w:r>
      <w:r w:rsidR="00AA44A2">
        <w:t>26</w:t>
      </w:r>
      <w:r>
        <w:t xml:space="preserve"> </w:t>
      </w:r>
      <w:r w:rsidRPr="005E2FEF">
        <w:t>»</w:t>
      </w:r>
      <w:r>
        <w:t xml:space="preserve"> августа </w:t>
      </w:r>
      <w:r w:rsidRPr="005E2FEF">
        <w:t>20</w:t>
      </w:r>
      <w:r w:rsidR="00376305">
        <w:t>20</w:t>
      </w:r>
      <w:r w:rsidRPr="005E2FEF">
        <w:t xml:space="preserve">г.                                                                                               </w:t>
      </w:r>
    </w:p>
    <w:p w:rsidR="00DB6225" w:rsidRPr="005E2FEF" w:rsidRDefault="00DB6225" w:rsidP="00DB6225">
      <w:pPr>
        <w:jc w:val="center"/>
      </w:pPr>
    </w:p>
    <w:p w:rsidR="00DB6225" w:rsidRPr="005E2FEF" w:rsidRDefault="00DB6225" w:rsidP="00DB6225">
      <w:pPr>
        <w:jc w:val="center"/>
      </w:pPr>
      <w:r w:rsidRPr="005E2FEF">
        <w:t xml:space="preserve">                                                                                                                  Составитель: </w:t>
      </w:r>
    </w:p>
    <w:p w:rsidR="00DB6225" w:rsidRPr="005E2FEF" w:rsidRDefault="00DB6225" w:rsidP="00DB6225">
      <w:pPr>
        <w:jc w:val="center"/>
      </w:pPr>
      <w:r w:rsidRPr="005E2FEF">
        <w:t xml:space="preserve">                                                                                                                      учитель первой </w:t>
      </w:r>
    </w:p>
    <w:p w:rsidR="00DB6225" w:rsidRPr="005E2FEF" w:rsidRDefault="00DB6225" w:rsidP="00DB6225">
      <w:pPr>
        <w:jc w:val="center"/>
      </w:pPr>
      <w:r w:rsidRPr="005E2FEF">
        <w:t xml:space="preserve">                                                                                                                                               квалификационной категории</w:t>
      </w:r>
    </w:p>
    <w:p w:rsidR="00DB6225" w:rsidRPr="005E2FEF" w:rsidRDefault="00DB6225" w:rsidP="00DB6225">
      <w:pPr>
        <w:jc w:val="center"/>
      </w:pPr>
      <w:r w:rsidRPr="005E2FEF">
        <w:t xml:space="preserve">                                                                                                                                      канд.геогр.наук,  доцент</w:t>
      </w:r>
    </w:p>
    <w:p w:rsidR="00DB6225" w:rsidRPr="005E2FEF" w:rsidRDefault="00DB6225" w:rsidP="00DB6225">
      <w:pPr>
        <w:jc w:val="center"/>
      </w:pPr>
      <w:r w:rsidRPr="005E2FEF">
        <w:t xml:space="preserve">                                                                                                                                              Ахмедов Ришат Рифкатович</w:t>
      </w:r>
    </w:p>
    <w:p w:rsidR="007960DA" w:rsidRDefault="007960DA" w:rsidP="00DB6225">
      <w:pPr>
        <w:jc w:val="center"/>
      </w:pPr>
    </w:p>
    <w:p w:rsidR="007960DA" w:rsidRDefault="007960DA" w:rsidP="00DB6225">
      <w:pPr>
        <w:jc w:val="center"/>
      </w:pPr>
    </w:p>
    <w:p w:rsidR="00DB6225" w:rsidRPr="007960DA" w:rsidRDefault="00376305" w:rsidP="00DB6225">
      <w:pPr>
        <w:jc w:val="center"/>
      </w:pPr>
      <w:r w:rsidRPr="007960DA">
        <w:t>2020</w:t>
      </w:r>
      <w:r w:rsidR="00DB6225" w:rsidRPr="007960DA">
        <w:t xml:space="preserve"> - 20</w:t>
      </w:r>
      <w:r w:rsidR="006B63A5" w:rsidRPr="007960DA">
        <w:t>2</w:t>
      </w:r>
      <w:r w:rsidRPr="007960DA">
        <w:t>1</w:t>
      </w:r>
      <w:r w:rsidR="00DB6225" w:rsidRPr="007960DA">
        <w:t xml:space="preserve"> учебный год</w:t>
      </w:r>
    </w:p>
    <w:p w:rsidR="00DB6225" w:rsidRPr="00E75035" w:rsidRDefault="00DB6225" w:rsidP="00DB6225">
      <w:pPr>
        <w:autoSpaceDE w:val="0"/>
        <w:autoSpaceDN w:val="0"/>
        <w:adjustRightInd w:val="0"/>
        <w:ind w:firstLine="360"/>
        <w:rPr>
          <w:sz w:val="28"/>
          <w:szCs w:val="28"/>
        </w:rPr>
      </w:pPr>
      <w:r w:rsidRPr="008462B8">
        <w:lastRenderedPageBreak/>
        <w:t xml:space="preserve">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31DDC" w:rsidRPr="00C41239" w:rsidRDefault="00C41239" w:rsidP="00C41239">
      <w:pPr>
        <w:pStyle w:val="FR2"/>
        <w:numPr>
          <w:ilvl w:val="0"/>
          <w:numId w:val="20"/>
        </w:numPr>
        <w:spacing w:before="0"/>
        <w:rPr>
          <w:rFonts w:ascii="Calibri" w:hAnsi="Calibri" w:cs="Calibri"/>
          <w:color w:val="000000"/>
          <w:sz w:val="24"/>
          <w:szCs w:val="24"/>
        </w:rPr>
      </w:pPr>
      <w:r w:rsidRPr="00C41239">
        <w:rPr>
          <w:bCs/>
          <w:color w:val="000000"/>
          <w:sz w:val="24"/>
          <w:szCs w:val="24"/>
        </w:rPr>
        <w:t>Статус документа</w:t>
      </w:r>
    </w:p>
    <w:p w:rsidR="00531DDC" w:rsidRPr="00410217" w:rsidRDefault="00531DDC" w:rsidP="00531DDC">
      <w:pPr>
        <w:shd w:val="clear" w:color="auto" w:fill="FFFFFF"/>
        <w:ind w:firstLine="708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 xml:space="preserve">     Рабочая программа </w:t>
      </w:r>
      <w:r w:rsidR="00C41239">
        <w:rPr>
          <w:color w:val="000000"/>
        </w:rPr>
        <w:t>по о</w:t>
      </w:r>
      <w:r w:rsidRPr="00410217">
        <w:rPr>
          <w:color w:val="000000"/>
        </w:rPr>
        <w:t>снов</w:t>
      </w:r>
      <w:r w:rsidR="00C41239">
        <w:rPr>
          <w:color w:val="000000"/>
        </w:rPr>
        <w:t>ам</w:t>
      </w:r>
      <w:r w:rsidRPr="00410217">
        <w:rPr>
          <w:color w:val="000000"/>
        </w:rPr>
        <w:t xml:space="preserve"> безопасности жизнедеятельности (далее – ОБЖ) </w:t>
      </w:r>
      <w:r w:rsidR="00C41239">
        <w:rPr>
          <w:color w:val="000000"/>
        </w:rPr>
        <w:t>предназначена учащимся</w:t>
      </w:r>
      <w:r w:rsidRPr="00410217">
        <w:rPr>
          <w:color w:val="000000"/>
        </w:rPr>
        <w:t xml:space="preserve"> 8 класса </w:t>
      </w:r>
      <w:r w:rsidR="00C41239">
        <w:rPr>
          <w:color w:val="000000"/>
        </w:rPr>
        <w:t xml:space="preserve">и рассчитана на 2020-2021 учебный год. Программа составлена </w:t>
      </w:r>
      <w:r w:rsidRPr="00410217">
        <w:rPr>
          <w:color w:val="000000"/>
        </w:rPr>
        <w:t>на основе:</w:t>
      </w:r>
    </w:p>
    <w:p w:rsidR="00531DDC" w:rsidRPr="00410217" w:rsidRDefault="00531DDC" w:rsidP="00531DDC">
      <w:pPr>
        <w:numPr>
          <w:ilvl w:val="0"/>
          <w:numId w:val="3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Приказа Министерства образования и науки РФ от 17</w:t>
      </w:r>
      <w:r w:rsidR="0036797A">
        <w:rPr>
          <w:color w:val="000000"/>
        </w:rPr>
        <w:t xml:space="preserve"> декабря</w:t>
      </w:r>
      <w:bookmarkStart w:id="0" w:name="_GoBack"/>
      <w:bookmarkEnd w:id="0"/>
      <w:r w:rsidRPr="00410217">
        <w:rPr>
          <w:color w:val="000000"/>
        </w:rPr>
        <w:t xml:space="preserve"> 2010г. № 1897 «Об утверждении федерального государственного стандарта основного общего образования» (с изменениями и дополнениями);</w:t>
      </w:r>
    </w:p>
    <w:p w:rsidR="00531DDC" w:rsidRPr="00410217" w:rsidRDefault="00093A39" w:rsidP="00531DDC">
      <w:pPr>
        <w:numPr>
          <w:ilvl w:val="0"/>
          <w:numId w:val="3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>Федеральн</w:t>
      </w:r>
      <w:r w:rsidR="00D0337C">
        <w:rPr>
          <w:color w:val="000000"/>
        </w:rPr>
        <w:t>о</w:t>
      </w:r>
      <w:r>
        <w:rPr>
          <w:color w:val="000000"/>
        </w:rPr>
        <w:t>го</w:t>
      </w:r>
      <w:r w:rsidR="00531DDC" w:rsidRPr="00410217">
        <w:rPr>
          <w:color w:val="000000"/>
        </w:rPr>
        <w:t xml:space="preserve"> закон</w:t>
      </w:r>
      <w:r>
        <w:rPr>
          <w:color w:val="000000"/>
        </w:rPr>
        <w:t>а</w:t>
      </w:r>
      <w:r w:rsidR="00531DDC" w:rsidRPr="00410217">
        <w:rPr>
          <w:color w:val="000000"/>
        </w:rPr>
        <w:t xml:space="preserve"> от 29.12.2012г. № 273 – ФЗ «Об образовании в Российской Федерации»;</w:t>
      </w:r>
    </w:p>
    <w:p w:rsidR="00531DDC" w:rsidRPr="00410217" w:rsidRDefault="00531DDC" w:rsidP="00531DDC">
      <w:pPr>
        <w:numPr>
          <w:ilvl w:val="0"/>
          <w:numId w:val="3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Примерной основной образовательной программе основного общего образования;</w:t>
      </w:r>
    </w:p>
    <w:p w:rsidR="00531DDC" w:rsidRPr="00410217" w:rsidRDefault="00531DDC" w:rsidP="00531DDC">
      <w:pPr>
        <w:numPr>
          <w:ilvl w:val="0"/>
          <w:numId w:val="3"/>
        </w:numPr>
        <w:shd w:val="clear" w:color="auto" w:fill="FFFFFF"/>
        <w:ind w:left="870" w:right="1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 xml:space="preserve">Авторской образовательной программы под общей редакцией А.Т. Смирнова (программа по курсу «Основы безопасности жизнедеятельности» для 5-11 классов общеобразовательных учреждений, авторы А.Т. Смирнов, Б.О. Хренников // Программы общеобразовательных учреждений. </w:t>
      </w:r>
      <w:r w:rsidR="00D0337C">
        <w:rPr>
          <w:color w:val="000000"/>
        </w:rPr>
        <w:t>Учебника о</w:t>
      </w:r>
      <w:r w:rsidRPr="00410217">
        <w:rPr>
          <w:color w:val="000000"/>
        </w:rPr>
        <w:t>сновы безопасности жизнедеятельности</w:t>
      </w:r>
      <w:r w:rsidR="00D0337C">
        <w:rPr>
          <w:color w:val="000000"/>
        </w:rPr>
        <w:t xml:space="preserve"> 8</w:t>
      </w:r>
      <w:r w:rsidRPr="00410217">
        <w:rPr>
          <w:color w:val="000000"/>
        </w:rPr>
        <w:t xml:space="preserve"> класс / под общей редакцией А.Т. Смирнова.- М.: Просвещение, 201</w:t>
      </w:r>
      <w:r w:rsidR="00093A39">
        <w:rPr>
          <w:color w:val="000000"/>
        </w:rPr>
        <w:t>8</w:t>
      </w:r>
      <w:r w:rsidRPr="00410217">
        <w:rPr>
          <w:color w:val="000000"/>
        </w:rPr>
        <w:t>г.);</w:t>
      </w:r>
    </w:p>
    <w:p w:rsidR="00531DDC" w:rsidRPr="00410217" w:rsidRDefault="0074023F" w:rsidP="00531DDC">
      <w:pPr>
        <w:numPr>
          <w:ilvl w:val="0"/>
          <w:numId w:val="3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Уч</w:t>
      </w:r>
      <w:r w:rsidR="00410217">
        <w:rPr>
          <w:color w:val="000000"/>
        </w:rPr>
        <w:t>ебного</w:t>
      </w:r>
      <w:r w:rsidR="008D1339">
        <w:rPr>
          <w:color w:val="000000"/>
        </w:rPr>
        <w:t xml:space="preserve"> плана МБОУ «</w:t>
      </w:r>
      <w:r w:rsidR="00992AE2">
        <w:rPr>
          <w:color w:val="000000"/>
        </w:rPr>
        <w:t>Джалильская гимназия</w:t>
      </w:r>
      <w:r w:rsidR="00C41239">
        <w:rPr>
          <w:color w:val="000000"/>
        </w:rPr>
        <w:t xml:space="preserve">», утвержденного приказом МБОУ «Джалильская гимназия» </w:t>
      </w:r>
      <w:r w:rsidR="00093A39">
        <w:rPr>
          <w:color w:val="000000"/>
        </w:rPr>
        <w:t>№102 от 10 августа 2020г.</w:t>
      </w:r>
      <w:r w:rsidR="00C41239">
        <w:rPr>
          <w:color w:val="000000"/>
        </w:rPr>
        <w:t xml:space="preserve"> </w:t>
      </w:r>
    </w:p>
    <w:p w:rsidR="00531DDC" w:rsidRPr="00410217" w:rsidRDefault="00531DDC" w:rsidP="00531DDC">
      <w:pPr>
        <w:numPr>
          <w:ilvl w:val="0"/>
          <w:numId w:val="3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Приказ Мино</w:t>
      </w:r>
      <w:r w:rsidR="00410217">
        <w:rPr>
          <w:color w:val="000000"/>
        </w:rPr>
        <w:t>б</w:t>
      </w:r>
      <w:r w:rsidRPr="00410217">
        <w:rPr>
          <w:color w:val="000000"/>
        </w:rPr>
        <w:t>рнауки России № 576 от 8 июня 2015 г. 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 253";</w:t>
      </w:r>
    </w:p>
    <w:p w:rsidR="000F3E9C" w:rsidRDefault="00531DDC" w:rsidP="000F3E9C">
      <w:pPr>
        <w:rPr>
          <w:color w:val="000000"/>
        </w:rPr>
      </w:pPr>
      <w:r w:rsidRPr="00410217">
        <w:rPr>
          <w:color w:val="000000"/>
        </w:rPr>
        <w:t>В соответстви</w:t>
      </w:r>
      <w:r w:rsidR="0074023F" w:rsidRPr="00410217">
        <w:rPr>
          <w:color w:val="000000"/>
        </w:rPr>
        <w:t>и с учебным планом школы на 20</w:t>
      </w:r>
      <w:r w:rsidR="00093A39">
        <w:rPr>
          <w:color w:val="000000"/>
        </w:rPr>
        <w:t>20</w:t>
      </w:r>
      <w:r w:rsidR="0074023F" w:rsidRPr="00410217">
        <w:rPr>
          <w:color w:val="000000"/>
        </w:rPr>
        <w:t>-20</w:t>
      </w:r>
      <w:r w:rsidR="00447220">
        <w:rPr>
          <w:color w:val="000000"/>
        </w:rPr>
        <w:t>2</w:t>
      </w:r>
      <w:r w:rsidR="00093A39">
        <w:rPr>
          <w:color w:val="000000"/>
        </w:rPr>
        <w:t>1</w:t>
      </w:r>
      <w:r w:rsidRPr="00410217">
        <w:rPr>
          <w:color w:val="000000"/>
        </w:rPr>
        <w:t xml:space="preserve"> учебный год ра</w:t>
      </w:r>
      <w:r w:rsidR="0074023F" w:rsidRPr="00410217">
        <w:rPr>
          <w:color w:val="000000"/>
        </w:rPr>
        <w:t>бочая программа рассчитана на 35</w:t>
      </w:r>
      <w:r w:rsidRPr="00410217">
        <w:rPr>
          <w:color w:val="000000"/>
        </w:rPr>
        <w:t xml:space="preserve"> часа в год (1 час в неделю</w:t>
      </w:r>
      <w:r w:rsidR="000F3E9C">
        <w:rPr>
          <w:color w:val="000000"/>
        </w:rPr>
        <w:t>)</w:t>
      </w:r>
    </w:p>
    <w:p w:rsidR="00531DDC" w:rsidRPr="00A3562C" w:rsidRDefault="00531DDC" w:rsidP="000F3E9C"/>
    <w:p w:rsidR="00531DDC" w:rsidRPr="00A3562C" w:rsidRDefault="00531DDC" w:rsidP="004C4E38">
      <w:pPr>
        <w:shd w:val="clear" w:color="auto" w:fill="FFFFFF"/>
        <w:jc w:val="center"/>
        <w:rPr>
          <w:rFonts w:ascii="Calibri" w:hAnsi="Calibri" w:cs="Calibri"/>
          <w:b/>
          <w:color w:val="000000"/>
        </w:rPr>
      </w:pPr>
      <w:r w:rsidRPr="00A3562C">
        <w:rPr>
          <w:b/>
          <w:iCs/>
          <w:color w:val="000000"/>
        </w:rPr>
        <w:t>Цели  учебного предмета:</w:t>
      </w:r>
    </w:p>
    <w:p w:rsidR="00531DDC" w:rsidRPr="00410217" w:rsidRDefault="00531DDC" w:rsidP="00531DDC">
      <w:pPr>
        <w:shd w:val="clear" w:color="auto" w:fill="FFFFFF"/>
        <w:ind w:firstLine="36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Курс «Основы безопасности жизнедеятельности» в основной общеобразовательной школе направлен на достижение следующих целей:</w:t>
      </w:r>
    </w:p>
    <w:p w:rsidR="000F3E9C" w:rsidRPr="00E76A89" w:rsidRDefault="00531DDC" w:rsidP="000F3E9C">
      <w:pPr>
        <w:pStyle w:val="ad"/>
        <w:widowControl w:val="0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E76A89">
        <w:rPr>
          <w:rFonts w:ascii="Times New Roman" w:hAnsi="Times New Roman" w:cs="Times New Roman"/>
          <w:color w:val="000000"/>
          <w:sz w:val="24"/>
          <w:szCs w:val="24"/>
        </w:rPr>
        <w:t>освоение знаний</w:t>
      </w:r>
      <w:r w:rsidR="00992AE2" w:rsidRPr="00E76A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76A89">
        <w:rPr>
          <w:rFonts w:ascii="Times New Roman" w:hAnsi="Times New Roman" w:cs="Times New Roman"/>
          <w:color w:val="000000"/>
          <w:sz w:val="24"/>
          <w:szCs w:val="24"/>
        </w:rPr>
        <w:t xml:space="preserve">о здоровом образе жизни; об опасных и чрезвычайных ситуациях и основах безопасного поведения при их </w:t>
      </w:r>
    </w:p>
    <w:p w:rsidR="00531DDC" w:rsidRPr="00E76A89" w:rsidRDefault="00531DDC" w:rsidP="00531DDC">
      <w:pPr>
        <w:numPr>
          <w:ilvl w:val="0"/>
          <w:numId w:val="4"/>
        </w:numPr>
        <w:shd w:val="clear" w:color="auto" w:fill="FFFFFF"/>
        <w:ind w:left="870"/>
        <w:jc w:val="both"/>
        <w:rPr>
          <w:color w:val="000000"/>
        </w:rPr>
      </w:pPr>
      <w:r w:rsidRPr="00E76A89">
        <w:rPr>
          <w:color w:val="000000"/>
        </w:rPr>
        <w:t>возникновении;</w:t>
      </w:r>
    </w:p>
    <w:p w:rsidR="00531DDC" w:rsidRPr="00410217" w:rsidRDefault="00531DDC" w:rsidP="00531DDC">
      <w:pPr>
        <w:numPr>
          <w:ilvl w:val="0"/>
          <w:numId w:val="4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развитие 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531DDC" w:rsidRPr="00410217" w:rsidRDefault="00531DDC" w:rsidP="00531DDC">
      <w:pPr>
        <w:numPr>
          <w:ilvl w:val="0"/>
          <w:numId w:val="4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воспитание чувства ответственности за личную безопасность, ценностного отношения к своему здоровью и жизни;</w:t>
      </w:r>
    </w:p>
    <w:p w:rsidR="00531DDC" w:rsidRPr="00410217" w:rsidRDefault="00531DDC" w:rsidP="00531DDC">
      <w:pPr>
        <w:numPr>
          <w:ilvl w:val="0"/>
          <w:numId w:val="4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овладение умениями</w:t>
      </w:r>
      <w:r w:rsidR="00992AE2">
        <w:rPr>
          <w:color w:val="000000"/>
        </w:rPr>
        <w:t xml:space="preserve"> </w:t>
      </w:r>
      <w:r w:rsidRPr="00410217">
        <w:rPr>
          <w:color w:val="000000"/>
        </w:rPr>
        <w:t xml:space="preserve">предвидеть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</w:t>
      </w:r>
      <w:r w:rsidR="00093A39">
        <w:rPr>
          <w:color w:val="000000"/>
        </w:rPr>
        <w:t>доврачебную</w:t>
      </w:r>
      <w:r w:rsidRPr="00410217">
        <w:rPr>
          <w:color w:val="000000"/>
        </w:rPr>
        <w:t xml:space="preserve"> помощь.</w:t>
      </w:r>
    </w:p>
    <w:p w:rsidR="00093A39" w:rsidRDefault="00093A39" w:rsidP="004C4E38">
      <w:pPr>
        <w:shd w:val="clear" w:color="auto" w:fill="FFFFFF"/>
        <w:jc w:val="center"/>
        <w:rPr>
          <w:b/>
          <w:bCs/>
          <w:color w:val="000000"/>
        </w:rPr>
      </w:pPr>
    </w:p>
    <w:p w:rsidR="00093A39" w:rsidRDefault="00093A39" w:rsidP="004C4E38">
      <w:pPr>
        <w:shd w:val="clear" w:color="auto" w:fill="FFFFFF"/>
        <w:jc w:val="center"/>
        <w:rPr>
          <w:b/>
          <w:bCs/>
          <w:color w:val="000000"/>
        </w:rPr>
      </w:pPr>
    </w:p>
    <w:p w:rsidR="00531DDC" w:rsidRPr="00410217" w:rsidRDefault="00531DDC" w:rsidP="004C4E38">
      <w:pPr>
        <w:shd w:val="clear" w:color="auto" w:fill="FFFFFF"/>
        <w:jc w:val="center"/>
        <w:rPr>
          <w:rFonts w:ascii="Calibri" w:hAnsi="Calibri" w:cs="Calibri"/>
          <w:color w:val="000000"/>
        </w:rPr>
      </w:pPr>
      <w:r w:rsidRPr="00410217">
        <w:rPr>
          <w:b/>
          <w:bCs/>
          <w:color w:val="000000"/>
        </w:rPr>
        <w:t>Планируемые результаты изучения предмета</w:t>
      </w:r>
    </w:p>
    <w:p w:rsidR="00531DDC" w:rsidRPr="007F316A" w:rsidRDefault="00531DDC" w:rsidP="00531DDC">
      <w:pPr>
        <w:shd w:val="clear" w:color="auto" w:fill="FFFFFF"/>
        <w:jc w:val="both"/>
        <w:rPr>
          <w:rFonts w:ascii="Calibri" w:hAnsi="Calibri" w:cs="Calibri"/>
          <w:b/>
          <w:color w:val="000000"/>
        </w:rPr>
      </w:pPr>
      <w:r w:rsidRPr="007F316A">
        <w:rPr>
          <w:b/>
          <w:color w:val="000000"/>
        </w:rPr>
        <w:t>Основы комплексной безопасности</w:t>
      </w:r>
    </w:p>
    <w:p w:rsidR="00531DDC" w:rsidRPr="00410217" w:rsidRDefault="00271BD1" w:rsidP="00531DDC">
      <w:p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>         Ученик   научит</w:t>
      </w:r>
      <w:r w:rsidR="00531DDC" w:rsidRPr="00410217">
        <w:rPr>
          <w:color w:val="000000"/>
        </w:rPr>
        <w:t>ся:</w:t>
      </w:r>
    </w:p>
    <w:p w:rsidR="009B504C" w:rsidRPr="009B504C" w:rsidRDefault="009B504C" w:rsidP="00531DDC">
      <w:pPr>
        <w:numPr>
          <w:ilvl w:val="0"/>
          <w:numId w:val="5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</w:p>
    <w:p w:rsidR="00531DDC" w:rsidRPr="00410217" w:rsidRDefault="00531DDC" w:rsidP="00531DDC">
      <w:pPr>
        <w:numPr>
          <w:ilvl w:val="0"/>
          <w:numId w:val="5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lastRenderedPageBreak/>
        <w:t>Квалифицировать и описывать потенциально опасные бытовые ситуации и объекты экономики, расположенные в районе проживания, чрезвычайные ситуации природного и техногенного характера, наиболее вероятные для региона проживания;</w:t>
      </w:r>
    </w:p>
    <w:p w:rsidR="00531DDC" w:rsidRPr="00410217" w:rsidRDefault="00531DDC" w:rsidP="00531DDC">
      <w:pPr>
        <w:numPr>
          <w:ilvl w:val="0"/>
          <w:numId w:val="5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Анализировать и характеризовать причины возникновения различных опасных ситуаций в повседневной жизни и их последствия, в том числе возможные причины и последствия пожаров, дорожно-транспортных происшествий (ДТП), загрязнение окружающей  природной среды, ЧС природного и техногенного характера;</w:t>
      </w:r>
    </w:p>
    <w:p w:rsidR="00531DDC" w:rsidRPr="00410217" w:rsidRDefault="00531DDC" w:rsidP="00531DDC">
      <w:pPr>
        <w:numPr>
          <w:ilvl w:val="0"/>
          <w:numId w:val="5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Выявить и характеризовать роль и влияние человеческого фактора в возникновении опасных ситуаций; обосновать необходимость повышения уровня культуры безопасности жизнедеятельности населения страны в современных условиях;</w:t>
      </w:r>
    </w:p>
    <w:p w:rsidR="00531DDC" w:rsidRPr="00410217" w:rsidRDefault="00531DDC" w:rsidP="00531DDC">
      <w:pPr>
        <w:numPr>
          <w:ilvl w:val="0"/>
          <w:numId w:val="5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Формировать модель личного безопасного поведения по соблюдению правил пожарной безопасности в повседневной жизни, по поведению на дорогах в качестве пешехода, пассажира или водителя велосипеда, по минимизации отрицательного влияния на здоровье неблагоприятной окружающей среды;</w:t>
      </w:r>
    </w:p>
    <w:p w:rsidR="00531DDC" w:rsidRPr="00410217" w:rsidRDefault="00531DDC" w:rsidP="00531DDC">
      <w:pPr>
        <w:numPr>
          <w:ilvl w:val="0"/>
          <w:numId w:val="5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Руководствоваться рекомендациями специалистов по безопасному поведению в условиях ЧС природного и техногенного характера.</w:t>
      </w:r>
    </w:p>
    <w:p w:rsidR="00531DDC" w:rsidRPr="00410217" w:rsidRDefault="00531DDC" w:rsidP="00531DDC">
      <w:p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Ученик  получит возможность научиться:</w:t>
      </w:r>
    </w:p>
    <w:p w:rsidR="00531DDC" w:rsidRPr="00410217" w:rsidRDefault="00531DDC" w:rsidP="00531DDC">
      <w:pPr>
        <w:numPr>
          <w:ilvl w:val="0"/>
          <w:numId w:val="6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Систематизировать основные положения нормативно-правовых актов Российской Федерации в области безопасности и обосновывать их значение для обеспечения национальной безопасности России в современном мире;</w:t>
      </w:r>
    </w:p>
    <w:p w:rsidR="00531DDC" w:rsidRPr="00410217" w:rsidRDefault="00531DDC" w:rsidP="00531DDC">
      <w:pPr>
        <w:numPr>
          <w:ilvl w:val="0"/>
          <w:numId w:val="6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Раскрывать на примерах влияние последствий ЧС природного и техногенного характера на национальную безопасность Российской Федерации;</w:t>
      </w:r>
    </w:p>
    <w:p w:rsidR="00531DDC" w:rsidRPr="00410217" w:rsidRDefault="00531DDC" w:rsidP="00531DDC">
      <w:pPr>
        <w:numPr>
          <w:ilvl w:val="0"/>
          <w:numId w:val="6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Прогнозировать возможность возникновения опасных и чрезвычайных ситуаций по их характерным признакам;</w:t>
      </w:r>
    </w:p>
    <w:p w:rsidR="00531DDC" w:rsidRPr="00410217" w:rsidRDefault="00531DDC" w:rsidP="00531DDC">
      <w:pPr>
        <w:numPr>
          <w:ilvl w:val="0"/>
          <w:numId w:val="6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Характеризовать роль образования в системе формирования современного уровня культуры безопасности жизнедеятельности у населения страны;</w:t>
      </w:r>
    </w:p>
    <w:p w:rsidR="00531DDC" w:rsidRPr="00410217" w:rsidRDefault="00531DDC" w:rsidP="00531DDC">
      <w:pPr>
        <w:numPr>
          <w:ilvl w:val="0"/>
          <w:numId w:val="6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Проектировать план по повышению индивидуального уровня культуры безопасности жизнедеятельности для защищенности личных жизненно важных интересов от внешних и внутренних угроз.</w:t>
      </w:r>
    </w:p>
    <w:p w:rsidR="0074023F" w:rsidRPr="00410217" w:rsidRDefault="0074023F" w:rsidP="00531DDC">
      <w:pPr>
        <w:numPr>
          <w:ilvl w:val="0"/>
          <w:numId w:val="6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</w:p>
    <w:p w:rsidR="00531DDC" w:rsidRPr="007F316A" w:rsidRDefault="00531DDC" w:rsidP="00531DDC">
      <w:pPr>
        <w:shd w:val="clear" w:color="auto" w:fill="FFFFFF"/>
        <w:ind w:left="942"/>
        <w:jc w:val="both"/>
        <w:rPr>
          <w:rFonts w:ascii="Calibri" w:hAnsi="Calibri" w:cs="Calibri"/>
          <w:b/>
          <w:color w:val="000000"/>
        </w:rPr>
      </w:pPr>
      <w:r w:rsidRPr="007F316A">
        <w:rPr>
          <w:b/>
          <w:color w:val="000000"/>
        </w:rPr>
        <w:t>Защита населения Российской Федерации от чрезвычайных ситуаций</w:t>
      </w:r>
    </w:p>
    <w:p w:rsidR="00531DDC" w:rsidRPr="00410217" w:rsidRDefault="00531DDC" w:rsidP="00531DDC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Ученик   на</w:t>
      </w:r>
      <w:r w:rsidR="00C00654">
        <w:rPr>
          <w:color w:val="000000"/>
        </w:rPr>
        <w:t>учит</w:t>
      </w:r>
      <w:r w:rsidRPr="00410217">
        <w:rPr>
          <w:color w:val="000000"/>
        </w:rPr>
        <w:t>ся:</w:t>
      </w:r>
    </w:p>
    <w:p w:rsidR="00531DDC" w:rsidRPr="00410217" w:rsidRDefault="00531DDC" w:rsidP="00531DDC">
      <w:pPr>
        <w:numPr>
          <w:ilvl w:val="0"/>
          <w:numId w:val="7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Характеризовать в общих чертах организационные основы по защите населения РФ от ЧС мирного и военного времени;</w:t>
      </w:r>
    </w:p>
    <w:p w:rsidR="00531DDC" w:rsidRPr="00410217" w:rsidRDefault="00531DDC" w:rsidP="00531DDC">
      <w:pPr>
        <w:numPr>
          <w:ilvl w:val="0"/>
          <w:numId w:val="7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Характеризовать основные мероприятия, которые проводятся в РФ, по защите населения от ЧС мирного и военного времени;</w:t>
      </w:r>
    </w:p>
    <w:p w:rsidR="00531DDC" w:rsidRPr="00410217" w:rsidRDefault="00531DDC" w:rsidP="00531DDC">
      <w:pPr>
        <w:numPr>
          <w:ilvl w:val="0"/>
          <w:numId w:val="7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Анализировать систему мониторинга и прогнозирования чрезвычайных ситуаций и основные мероприятия, которые она в себя включает;</w:t>
      </w:r>
    </w:p>
    <w:p w:rsidR="00531DDC" w:rsidRPr="00410217" w:rsidRDefault="00531DDC" w:rsidP="00531DDC">
      <w:pPr>
        <w:numPr>
          <w:ilvl w:val="0"/>
          <w:numId w:val="7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Описывать основные задачи системы инженерных сооружений, которая существует в районе проживания для защиты населения от ЧС природного и техногенного характера;</w:t>
      </w:r>
    </w:p>
    <w:p w:rsidR="00531DDC" w:rsidRPr="00410217" w:rsidRDefault="00531DDC" w:rsidP="00531DDC">
      <w:pPr>
        <w:numPr>
          <w:ilvl w:val="0"/>
          <w:numId w:val="7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Описывать существующую систему оповещения населения при угрозе возникновения ЧС;</w:t>
      </w:r>
    </w:p>
    <w:p w:rsidR="00531DDC" w:rsidRPr="00410217" w:rsidRDefault="00531DDC" w:rsidP="00531DDC">
      <w:pPr>
        <w:numPr>
          <w:ilvl w:val="0"/>
          <w:numId w:val="7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Характеризовать эвакуацию населения как один из основных способов защиты населения от ЧС мирного и военного времени; различать виды эвакуаций; составлять перечень необходимых личных предметов на случай эвакуации;</w:t>
      </w:r>
    </w:p>
    <w:p w:rsidR="00531DDC" w:rsidRPr="00410217" w:rsidRDefault="00531DDC" w:rsidP="00531DDC">
      <w:pPr>
        <w:numPr>
          <w:ilvl w:val="0"/>
          <w:numId w:val="7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Моделировать свои действия по сигналам оповещения о ЧС в районе проживания при нахождении в школе, на улице, в общественном месте (театре, библиотеке и др.), дома.  </w:t>
      </w:r>
    </w:p>
    <w:p w:rsidR="00531DDC" w:rsidRPr="00410217" w:rsidRDefault="00531DDC" w:rsidP="00531DDC">
      <w:p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Ученик  получит возможность научиться:</w:t>
      </w:r>
    </w:p>
    <w:p w:rsidR="00531DDC" w:rsidRPr="00410217" w:rsidRDefault="00531DDC" w:rsidP="00531DDC">
      <w:pPr>
        <w:numPr>
          <w:ilvl w:val="0"/>
          <w:numId w:val="8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lastRenderedPageBreak/>
        <w:t>Формулировать основные задачи, стоящие перед образовательным учреждением, по защите обучающихся и персонала от последствий ЧС мирного и военного времени;</w:t>
      </w:r>
    </w:p>
    <w:p w:rsidR="00531DDC" w:rsidRPr="00410217" w:rsidRDefault="00531DDC" w:rsidP="00531DDC">
      <w:pPr>
        <w:numPr>
          <w:ilvl w:val="0"/>
          <w:numId w:val="8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Подбирать материал и готовить занятие на тему «Основные задачи гражданской обороны по защите населения  от последствий ЧС мирного военного времени»;</w:t>
      </w:r>
    </w:p>
    <w:p w:rsidR="00531DDC" w:rsidRPr="00410217" w:rsidRDefault="00531DDC" w:rsidP="00531DDC">
      <w:pPr>
        <w:numPr>
          <w:ilvl w:val="0"/>
          <w:numId w:val="8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Различать инженерно-технические сооружения, которые используются в районе проживания для защиты населения от ЧС техногенного характера, классифицировать их по предназначению и защитным свойствам.</w:t>
      </w:r>
    </w:p>
    <w:p w:rsidR="00531DDC" w:rsidRPr="007F316A" w:rsidRDefault="00531DDC" w:rsidP="00531DDC">
      <w:pPr>
        <w:shd w:val="clear" w:color="auto" w:fill="FFFFFF"/>
        <w:ind w:left="582"/>
        <w:jc w:val="both"/>
        <w:rPr>
          <w:rFonts w:ascii="Calibri" w:hAnsi="Calibri" w:cs="Calibri"/>
          <w:b/>
          <w:color w:val="000000"/>
        </w:rPr>
      </w:pPr>
      <w:r w:rsidRPr="007F316A">
        <w:rPr>
          <w:b/>
          <w:color w:val="000000"/>
        </w:rPr>
        <w:t>Основы противодействия терроризму и экстремизму в РФ.</w:t>
      </w:r>
    </w:p>
    <w:p w:rsidR="00531DDC" w:rsidRPr="00410217" w:rsidRDefault="00271BD1" w:rsidP="00531DDC">
      <w:pPr>
        <w:shd w:val="clear" w:color="auto" w:fill="FFFFFF"/>
        <w:ind w:left="582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>Ученик   научит</w:t>
      </w:r>
      <w:r w:rsidR="00531DDC" w:rsidRPr="00410217">
        <w:rPr>
          <w:color w:val="000000"/>
        </w:rPr>
        <w:t>ся:</w:t>
      </w:r>
    </w:p>
    <w:p w:rsidR="00531DDC" w:rsidRPr="00410217" w:rsidRDefault="00531DDC" w:rsidP="00531DDC">
      <w:pPr>
        <w:numPr>
          <w:ilvl w:val="0"/>
          <w:numId w:val="9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Негативно относиться к любым видам террористической и экстремистской деятельности;</w:t>
      </w:r>
    </w:p>
    <w:p w:rsidR="00531DDC" w:rsidRPr="00410217" w:rsidRDefault="00531DDC" w:rsidP="00531DDC">
      <w:pPr>
        <w:numPr>
          <w:ilvl w:val="0"/>
          <w:numId w:val="9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Характеризовать терроризм и экстремизм как социальное явление, представляющее серьёзную угрозу личности, обществу и национальной безопасности России;</w:t>
      </w:r>
    </w:p>
    <w:p w:rsidR="00531DDC" w:rsidRPr="00410217" w:rsidRDefault="00531DDC" w:rsidP="00531DDC">
      <w:pPr>
        <w:numPr>
          <w:ilvl w:val="0"/>
          <w:numId w:val="9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Воспитывать у себя личные убеждения и качества, которые способствуют формированию антитеррористического поведения и анти экстремистского мышления;</w:t>
      </w:r>
    </w:p>
    <w:p w:rsidR="00531DDC" w:rsidRPr="00410217" w:rsidRDefault="00531DDC" w:rsidP="00531DDC">
      <w:pPr>
        <w:numPr>
          <w:ilvl w:val="0"/>
          <w:numId w:val="9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Обосновывать значение культуры безопасности жизнедеятельности в противодействии идеологии терроризма и экстремизма.</w:t>
      </w:r>
    </w:p>
    <w:p w:rsidR="00531DDC" w:rsidRPr="00410217" w:rsidRDefault="00531DDC" w:rsidP="00531DDC">
      <w:p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Ученик  получит возможность научиться:</w:t>
      </w:r>
    </w:p>
    <w:p w:rsidR="00531DDC" w:rsidRPr="00410217" w:rsidRDefault="00531DDC" w:rsidP="00531DDC">
      <w:pPr>
        <w:numPr>
          <w:ilvl w:val="0"/>
          <w:numId w:val="10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Формировать личные убеждения, способствующие профилактике вовлечения в террористическую деятельность;</w:t>
      </w:r>
    </w:p>
    <w:p w:rsidR="00531DDC" w:rsidRPr="00410217" w:rsidRDefault="00531DDC" w:rsidP="00531DDC">
      <w:pPr>
        <w:numPr>
          <w:ilvl w:val="0"/>
          <w:numId w:val="10"/>
        </w:numPr>
        <w:shd w:val="clear" w:color="auto" w:fill="FFFFFF"/>
        <w:ind w:left="942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Формировать индивидуальные качества, способствующие противодействию экстремизму и терроризму;</w:t>
      </w:r>
    </w:p>
    <w:p w:rsidR="00531DDC" w:rsidRPr="007F316A" w:rsidRDefault="00531DDC" w:rsidP="00531DDC">
      <w:pPr>
        <w:shd w:val="clear" w:color="auto" w:fill="FFFFFF"/>
        <w:ind w:left="582"/>
        <w:jc w:val="both"/>
        <w:rPr>
          <w:rFonts w:ascii="Calibri" w:hAnsi="Calibri" w:cs="Calibri"/>
          <w:b/>
          <w:color w:val="000000"/>
        </w:rPr>
      </w:pPr>
      <w:r w:rsidRPr="007F316A">
        <w:rPr>
          <w:b/>
          <w:color w:val="000000"/>
        </w:rPr>
        <w:t>Основы здорового образа жизни</w:t>
      </w:r>
    </w:p>
    <w:p w:rsidR="00531DDC" w:rsidRPr="00410217" w:rsidRDefault="00271BD1" w:rsidP="00531DDC">
      <w:pPr>
        <w:shd w:val="clear" w:color="auto" w:fill="FFFFFF"/>
        <w:ind w:left="582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>Ученик   научит</w:t>
      </w:r>
      <w:r w:rsidR="00531DDC" w:rsidRPr="00410217">
        <w:rPr>
          <w:color w:val="000000"/>
        </w:rPr>
        <w:t>ся:</w:t>
      </w:r>
    </w:p>
    <w:p w:rsidR="00531DDC" w:rsidRPr="00410217" w:rsidRDefault="00531DDC" w:rsidP="00531DDC">
      <w:pPr>
        <w:numPr>
          <w:ilvl w:val="0"/>
          <w:numId w:val="11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духовных и физических качеств; использовать знания о здоровье и здоровом образе жизни как средства физического совершенствования;</w:t>
      </w:r>
    </w:p>
    <w:p w:rsidR="00531DDC" w:rsidRPr="00410217" w:rsidRDefault="00531DDC" w:rsidP="00531DDC">
      <w:pPr>
        <w:numPr>
          <w:ilvl w:val="0"/>
          <w:numId w:val="11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Анализировать состояние личного здоровья и принимать меры по его сохранению, соблюдать нормы и правила здорового образа жизни для сохранения и укрепления личного здоровья;</w:t>
      </w:r>
    </w:p>
    <w:p w:rsidR="00531DDC" w:rsidRPr="00410217" w:rsidRDefault="00531DDC" w:rsidP="00531DDC">
      <w:pPr>
        <w:numPr>
          <w:ilvl w:val="0"/>
          <w:numId w:val="11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Систематизировать знания о репродуктивном здоровье, как единой составляющей здоровья личности и общества.</w:t>
      </w:r>
    </w:p>
    <w:p w:rsidR="00531DDC" w:rsidRPr="00410217" w:rsidRDefault="00531DDC" w:rsidP="00531DDC">
      <w:p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Ученик  получит возможность научиться:</w:t>
      </w:r>
    </w:p>
    <w:p w:rsidR="00531DDC" w:rsidRPr="00410217" w:rsidRDefault="00531DDC" w:rsidP="00531DDC">
      <w:pPr>
        <w:numPr>
          <w:ilvl w:val="0"/>
          <w:numId w:val="12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Использовать здоровье сберегающие технологии (совокупность методов и процессов) для сохранения и укрепления индивидуального здоровья, в том числе его духовной, физической и социальной составляющих.</w:t>
      </w:r>
    </w:p>
    <w:p w:rsidR="00531DDC" w:rsidRPr="007F316A" w:rsidRDefault="00531DDC" w:rsidP="00531DDC">
      <w:pPr>
        <w:shd w:val="clear" w:color="auto" w:fill="FFFFFF"/>
        <w:ind w:left="656"/>
        <w:jc w:val="both"/>
        <w:rPr>
          <w:rFonts w:ascii="Calibri" w:hAnsi="Calibri" w:cs="Calibri"/>
          <w:b/>
          <w:color w:val="000000"/>
        </w:rPr>
      </w:pPr>
      <w:r w:rsidRPr="007F316A">
        <w:rPr>
          <w:b/>
          <w:color w:val="000000"/>
        </w:rPr>
        <w:t>Основы медицинских знаний</w:t>
      </w:r>
    </w:p>
    <w:p w:rsidR="00531DDC" w:rsidRPr="00410217" w:rsidRDefault="00271BD1" w:rsidP="00531DDC">
      <w:pPr>
        <w:shd w:val="clear" w:color="auto" w:fill="FFFFFF"/>
        <w:ind w:left="656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>Ученик   научит</w:t>
      </w:r>
      <w:r w:rsidR="00531DDC" w:rsidRPr="00410217">
        <w:rPr>
          <w:color w:val="000000"/>
        </w:rPr>
        <w:t>ся:</w:t>
      </w:r>
    </w:p>
    <w:p w:rsidR="00531DDC" w:rsidRPr="00410217" w:rsidRDefault="00531DDC" w:rsidP="00531DDC">
      <w:pPr>
        <w:numPr>
          <w:ilvl w:val="0"/>
          <w:numId w:val="13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Характеризовать различные повреждения и травмы, наиболее часто встречающиеся в быту, и их возможные последствия для здоровья;</w:t>
      </w:r>
    </w:p>
    <w:p w:rsidR="00531DDC" w:rsidRPr="00410217" w:rsidRDefault="00531DDC" w:rsidP="00531DDC">
      <w:pPr>
        <w:numPr>
          <w:ilvl w:val="0"/>
          <w:numId w:val="13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Характеризовать предназначение первой помощи пострадавшим; классифицировать средства, используемые при оказании первой помощи; соблюдать последовательность действий при оказании первой помощи при различных повреждениях, травмах, наиболее часто случающихся в быту; определять последовательность оказания первой помощи и различать её средства в конкретных ситуациях;</w:t>
      </w:r>
    </w:p>
    <w:p w:rsidR="00531DDC" w:rsidRPr="00410217" w:rsidRDefault="00531DDC" w:rsidP="00531DDC">
      <w:pPr>
        <w:numPr>
          <w:ilvl w:val="0"/>
          <w:numId w:val="13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Выполнять в паре/втроем приемы оказания само- и взаимопомощи.</w:t>
      </w:r>
    </w:p>
    <w:p w:rsidR="00531DDC" w:rsidRPr="00410217" w:rsidRDefault="00531DDC" w:rsidP="00531DDC">
      <w:pPr>
        <w:shd w:val="clear" w:color="auto" w:fill="FFFFFF"/>
        <w:ind w:left="65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lastRenderedPageBreak/>
        <w:t>Ученик  получит возможность научиться:</w:t>
      </w:r>
    </w:p>
    <w:p w:rsidR="00531DDC" w:rsidRPr="00410217" w:rsidRDefault="00531DDC" w:rsidP="00531DDC">
      <w:pPr>
        <w:numPr>
          <w:ilvl w:val="0"/>
          <w:numId w:val="14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Готовить и проводить занятия по обучению правилам оказания само- и взаимопомощи при наиболее часто встречающихся в быту повреждениях и травмах.</w:t>
      </w:r>
    </w:p>
    <w:p w:rsidR="00531DDC" w:rsidRPr="00410217" w:rsidRDefault="00531DDC" w:rsidP="004C4E38">
      <w:pPr>
        <w:shd w:val="clear" w:color="auto" w:fill="FFFFFF"/>
        <w:jc w:val="center"/>
        <w:rPr>
          <w:rFonts w:ascii="Calibri" w:hAnsi="Calibri" w:cs="Calibri"/>
          <w:color w:val="000000"/>
        </w:rPr>
      </w:pPr>
      <w:r w:rsidRPr="00410217">
        <w:rPr>
          <w:b/>
          <w:bCs/>
          <w:color w:val="000000"/>
        </w:rPr>
        <w:t>Требования к результатам обучения и воспитания</w:t>
      </w:r>
    </w:p>
    <w:p w:rsidR="00531DDC" w:rsidRPr="00410217" w:rsidRDefault="00531DDC" w:rsidP="00531DDC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410217">
        <w:rPr>
          <w:i/>
          <w:iCs/>
          <w:color w:val="000000"/>
        </w:rPr>
        <w:t> </w:t>
      </w:r>
      <w:r w:rsidRPr="007F316A">
        <w:rPr>
          <w:b/>
          <w:color w:val="000000"/>
        </w:rPr>
        <w:t>Личностные</w:t>
      </w:r>
      <w:r w:rsidRPr="00410217">
        <w:rPr>
          <w:color w:val="000000"/>
        </w:rPr>
        <w:t>: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понимания ценности здорового и безопасного образа жизни;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интересов;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готовности и способности вести диалог с другими людьми и достигать в нём взаимопонимания;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31DDC" w:rsidRPr="00410217" w:rsidRDefault="00531DDC" w:rsidP="00531DDC">
      <w:pPr>
        <w:numPr>
          <w:ilvl w:val="0"/>
          <w:numId w:val="15"/>
        </w:numPr>
        <w:shd w:val="clear" w:color="auto" w:fill="FFFFFF"/>
        <w:ind w:left="1016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анти экстремистского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531DDC" w:rsidRPr="00410217" w:rsidRDefault="00531DDC" w:rsidP="00531DDC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7F316A">
        <w:rPr>
          <w:b/>
          <w:color w:val="000000"/>
        </w:rPr>
        <w:t>Метапредметные</w:t>
      </w:r>
      <w:r w:rsidRPr="00410217">
        <w:rPr>
          <w:color w:val="000000"/>
        </w:rPr>
        <w:t>: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самостоятельно планировать пути достижения целей защищённости, в том числе альтернативные осознанно выбирать наиболее эффективные способы решения учебных и познавательных задач;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lastRenderedPageBreak/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 предложенных условий и требований, корректировать свои действия в соответствии с изменяющейся ситуацией;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определять понятия, создавать обобщения, устанавливать аналоги,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 экстремистской деятельности),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531DDC" w:rsidRPr="00410217" w:rsidRDefault="00531DDC" w:rsidP="00531DDC">
      <w:pPr>
        <w:numPr>
          <w:ilvl w:val="0"/>
          <w:numId w:val="16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531DDC" w:rsidRPr="00410217" w:rsidRDefault="00531DDC" w:rsidP="00531DDC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7F316A">
        <w:rPr>
          <w:b/>
          <w:color w:val="000000"/>
        </w:rPr>
        <w:t>Предметные</w:t>
      </w:r>
      <w:r w:rsidRPr="00410217">
        <w:rPr>
          <w:color w:val="000000"/>
        </w:rPr>
        <w:t>: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убеждения в необходимости безопасного и здорового образа жизни;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понимание личной и общественной значимости современной культуры безопасности жизнедеятельности;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понимание необходимости  сохранения природы и окружающей среды для полноценной жизни человека;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знание основных опасных и чрезвычайных ситуаций природного, техногенного и социального характера, включая экстремизм и терроризм, и их последствия для личности, общества и государства;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знание и умение применять правила безопасного поведения в условиях опасных и чрезвычайных ситуаций;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оказать первую помощь пострадавшим;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lastRenderedPageBreak/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531DDC" w:rsidRPr="00410217" w:rsidRDefault="00531DDC" w:rsidP="00531DDC">
      <w:pPr>
        <w:numPr>
          <w:ilvl w:val="0"/>
          <w:numId w:val="17"/>
        </w:numPr>
        <w:shd w:val="clear" w:color="auto" w:fill="FFFFFF"/>
        <w:ind w:left="870"/>
        <w:jc w:val="both"/>
        <w:rPr>
          <w:rFonts w:ascii="Calibri" w:hAnsi="Calibri" w:cs="Calibri"/>
          <w:color w:val="000000"/>
        </w:rPr>
      </w:pPr>
      <w:r w:rsidRPr="00410217">
        <w:rPr>
          <w:color w:val="000000"/>
        </w:rPr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531DDC" w:rsidRPr="00410217" w:rsidRDefault="00531DDC" w:rsidP="004C4E38">
      <w:pPr>
        <w:shd w:val="clear" w:color="auto" w:fill="FFFFFF"/>
        <w:jc w:val="center"/>
        <w:rPr>
          <w:rFonts w:ascii="Calibri" w:hAnsi="Calibri" w:cs="Calibri"/>
          <w:color w:val="000000"/>
        </w:rPr>
      </w:pPr>
      <w:r w:rsidRPr="00410217">
        <w:rPr>
          <w:b/>
          <w:bCs/>
          <w:color w:val="000000"/>
        </w:rPr>
        <w:t>Содержание учебной программы</w:t>
      </w:r>
    </w:p>
    <w:tbl>
      <w:tblPr>
        <w:tblW w:w="15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"/>
        <w:gridCol w:w="569"/>
        <w:gridCol w:w="272"/>
        <w:gridCol w:w="1553"/>
        <w:gridCol w:w="1137"/>
        <w:gridCol w:w="401"/>
        <w:gridCol w:w="3373"/>
        <w:gridCol w:w="137"/>
        <w:gridCol w:w="6216"/>
        <w:gridCol w:w="1401"/>
        <w:gridCol w:w="404"/>
      </w:tblGrid>
      <w:tr w:rsidR="00A3562C" w:rsidRPr="00CB6984" w:rsidTr="00271BD1">
        <w:trPr>
          <w:gridAfter w:val="1"/>
          <w:wAfter w:w="404" w:type="dxa"/>
          <w:jc w:val="center"/>
        </w:trPr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A3562C" w:rsidP="00FC7A9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62C" w:rsidRPr="00CB6984" w:rsidRDefault="00A3562C" w:rsidP="00FC7A9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раздела</w:t>
            </w:r>
          </w:p>
        </w:tc>
        <w:tc>
          <w:tcPr>
            <w:tcW w:w="10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A3562C" w:rsidP="00FC7A9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62C" w:rsidRPr="00CB6984" w:rsidRDefault="00A3562C" w:rsidP="00FC7A9B">
            <w:pPr>
              <w:jc w:val="center"/>
              <w:rPr>
                <w:b/>
                <w:lang w:eastAsia="en-US"/>
              </w:rPr>
            </w:pPr>
            <w:r w:rsidRPr="00CB6984">
              <w:rPr>
                <w:b/>
                <w:lang w:eastAsia="en-US"/>
              </w:rPr>
              <w:t>Кол-во часов</w:t>
            </w:r>
          </w:p>
        </w:tc>
      </w:tr>
      <w:tr w:rsidR="00271BD1" w:rsidRPr="00CB6984" w:rsidTr="00271BD1">
        <w:trPr>
          <w:gridAfter w:val="1"/>
          <w:wAfter w:w="404" w:type="dxa"/>
          <w:trHeight w:val="4950"/>
          <w:jc w:val="center"/>
        </w:trPr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A3562C" w:rsidP="00FC7A9B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A3562C" w:rsidRDefault="00A3562C" w:rsidP="00FC7A9B">
            <w:pPr>
              <w:shd w:val="clear" w:color="auto" w:fill="FFFFFF"/>
              <w:rPr>
                <w:bCs/>
                <w:iCs/>
                <w:spacing w:val="11"/>
                <w:sz w:val="28"/>
                <w:szCs w:val="28"/>
              </w:rPr>
            </w:pPr>
            <w:r w:rsidRPr="00A3562C">
              <w:rPr>
                <w:bCs/>
              </w:rPr>
              <w:t>Основы комплексной безопасности</w:t>
            </w:r>
          </w:p>
        </w:tc>
        <w:tc>
          <w:tcPr>
            <w:tcW w:w="10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Тема 1.    Пожарная безопасность.</w:t>
            </w:r>
          </w:p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Пожары в жилых и общественных зданиях, их возможные последствия. Основные причины возникновения пожаров в жилых и общественных зданиях. Влияние «человеческого фактора» на причины возникновения пожаров. Соблюдение мер пожарной безопасности в быту. Права и обязанности граждан в области пожарной безопасности.</w:t>
            </w:r>
          </w:p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Правила безопасного поведения при пожаре в жилом или общественном здании.</w:t>
            </w:r>
          </w:p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Тема 2.    Безопасность на дорогах.</w:t>
            </w:r>
          </w:p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Причины дорожно- транспортного травматизма. Организация дорожного движения. Правила безопасного поведения на дорогах пешеходов и пассажиров. Общие обязанности водителя. Правила безопасного поведения на дороге велосипедиста и водителя мопеда.</w:t>
            </w:r>
          </w:p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Тема 3.    Безопасность на водоемах.</w:t>
            </w:r>
          </w:p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Водоемы. Особенности состояния водоемов в различное время года. Соблюдение правил безопасности при купании в оборудованных и необорудованных местах.</w:t>
            </w:r>
          </w:p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Безопасный отдых у воды. Оказание само- и взаимопомощи терпящим бедствие на воде.</w:t>
            </w:r>
          </w:p>
          <w:p w:rsidR="00A3562C" w:rsidRPr="00410217" w:rsidRDefault="00A3562C" w:rsidP="00A3562C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Тема 4.    Экология и безопасность.</w:t>
            </w:r>
          </w:p>
          <w:p w:rsidR="00A3562C" w:rsidRPr="004C4E38" w:rsidRDefault="00A3562C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Загрязнение окружающей природной среды понятие о предельно допустимых концентрациях загрязняющих веществ. Мероприятия, проводимые на защите здоровье населения в местах с неблагопри</w:t>
            </w:r>
            <w:r w:rsidR="004C4E38">
              <w:rPr>
                <w:color w:val="000000"/>
              </w:rPr>
              <w:t>ятной экологической обстановкой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4C4E38" w:rsidP="00FC7A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  <w:tr w:rsidR="00A3562C" w:rsidRPr="00CB6984" w:rsidTr="00271BD1">
        <w:trPr>
          <w:gridAfter w:val="1"/>
          <w:wAfter w:w="404" w:type="dxa"/>
          <w:jc w:val="center"/>
        </w:trPr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A3562C" w:rsidP="00FC7A9B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4C4E38" w:rsidRDefault="004C4E38" w:rsidP="00FC7A9B">
            <w:pPr>
              <w:rPr>
                <w:lang w:eastAsia="en-US"/>
              </w:rPr>
            </w:pPr>
            <w:r w:rsidRPr="004C4E38">
              <w:rPr>
                <w:bCs/>
                <w:color w:val="000000"/>
              </w:rPr>
              <w:t>Защита населения Российской Федерации от чрезвычайных ситуаций</w:t>
            </w:r>
          </w:p>
        </w:tc>
        <w:tc>
          <w:tcPr>
            <w:tcW w:w="10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Тема 5.    Чрезвычайные ситуации техногенного характера и их последствия.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Общие понятия о чрезвычайной ситуации техногенного характера. Классификация чрезвычайных ситуаций техногенного характера по типам и видам их возникновения.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Потенциально основные объекты экономики. Аварии на радиационных, химически опасных и пожаро</w:t>
            </w:r>
            <w:r>
              <w:rPr>
                <w:color w:val="000000"/>
              </w:rPr>
              <w:t>-</w:t>
            </w:r>
            <w:r w:rsidRPr="00410217">
              <w:rPr>
                <w:color w:val="000000"/>
              </w:rPr>
              <w:t>взрывоопасных объектах. Причины их возникновения и возможные последствия. Аварии на гидродинамических объектах. Рекомендации специалистов по правилам безопасного поведения в различных чрезвычайных ситуациях техногенного характера.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Обеспечение радиационной безопасности населения</w:t>
            </w:r>
            <w:r>
              <w:rPr>
                <w:color w:val="000000"/>
              </w:rPr>
              <w:t>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Обеспечение химической защиты населения</w:t>
            </w:r>
            <w:r>
              <w:rPr>
                <w:color w:val="000000"/>
              </w:rPr>
              <w:t>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Обеспечение защиты населения от последствий аварий на взрывопожароопасных объектах</w:t>
            </w:r>
            <w:r>
              <w:rPr>
                <w:color w:val="000000"/>
              </w:rPr>
              <w:t>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lastRenderedPageBreak/>
              <w:t>Обеспечение защиты населения от последствий аварий на гидротехнических сооружениях</w:t>
            </w:r>
            <w:r>
              <w:rPr>
                <w:color w:val="000000"/>
              </w:rPr>
              <w:t>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Тема6.    Организация  защиты  населения  от  чрезвычайных  ситуаций  техногенного характера.Способы оповещения населения о чрезвычайных ситуациях техногенного характера.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Организация  защиты  населения  при  авариях  на  радиационных  и  химически  опасных объектах.</w:t>
            </w:r>
          </w:p>
          <w:p w:rsidR="00A3562C" w:rsidRPr="004C4E38" w:rsidRDefault="004C4E38" w:rsidP="004C4E38">
            <w:pPr>
              <w:shd w:val="clear" w:color="auto" w:fill="FFFFFF"/>
              <w:jc w:val="both"/>
              <w:rPr>
                <w:color w:val="000000"/>
              </w:rPr>
            </w:pPr>
            <w:r w:rsidRPr="00410217">
              <w:rPr>
                <w:color w:val="000000"/>
              </w:rPr>
              <w:t>Мероприятия по инженерной защите населения от чрезвычайных ситуаций техногенного характера.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4C4E38" w:rsidP="00FC7A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</w:p>
        </w:tc>
      </w:tr>
      <w:tr w:rsidR="00A3562C" w:rsidRPr="00CB6984" w:rsidTr="00271BD1">
        <w:trPr>
          <w:gridAfter w:val="1"/>
          <w:wAfter w:w="404" w:type="dxa"/>
          <w:jc w:val="center"/>
        </w:trPr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A3562C" w:rsidP="00FC7A9B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4C4E38" w:rsidRDefault="004C4E38" w:rsidP="00FC7A9B">
            <w:pPr>
              <w:rPr>
                <w:lang w:eastAsia="en-US"/>
              </w:rPr>
            </w:pPr>
            <w:r w:rsidRPr="004C4E38">
              <w:rPr>
                <w:bCs/>
                <w:color w:val="000000"/>
              </w:rPr>
              <w:t>Основы медицинских знаний и здорового образа жизни</w:t>
            </w:r>
          </w:p>
        </w:tc>
        <w:tc>
          <w:tcPr>
            <w:tcW w:w="10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Тема 7.    Основы здорового образа жизни.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Основные понятия о здоровье и здоровом образе жизни. Индивидуальное здоровье человека, его физическая и духовная сущность. Репродуктивное здоровье как общая составляющая здоровья человека и общества. Здоровый образ жизни и безопасность,основные составляющие здорового образа жизни. Здоровый образ жизни как необходимое условие сохранения и укрепления здоровья человека и общества и обеспечения их безопасности. Влияние окружающей природной среды на здоровье человека. Вредные привычки и их профилактика.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Тема 8.    Основы медицинских знаний и оказания первой медицинской помощи.</w:t>
            </w:r>
          </w:p>
          <w:p w:rsidR="004C4E38" w:rsidRPr="00410217" w:rsidRDefault="004C4E38" w:rsidP="004C4E38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10217">
              <w:rPr>
                <w:color w:val="000000"/>
              </w:rPr>
              <w:t>Общая характеристика различных повреждений и их последствия для здорового человека.</w:t>
            </w:r>
          </w:p>
          <w:p w:rsidR="004C4E38" w:rsidRDefault="004C4E38" w:rsidP="004C4E38">
            <w:pPr>
              <w:shd w:val="clear" w:color="auto" w:fill="FFFFFF"/>
              <w:jc w:val="both"/>
              <w:rPr>
                <w:color w:val="000000"/>
              </w:rPr>
            </w:pPr>
            <w:r w:rsidRPr="00410217">
              <w:rPr>
                <w:color w:val="000000"/>
              </w:rPr>
              <w:t>Средства оказания первой медицинской помощи. Правила оказания первой медицинской помощи при отравлениях угарным газом, хлором и аммиаком.</w:t>
            </w:r>
          </w:p>
          <w:p w:rsidR="00A3562C" w:rsidRPr="001773AE" w:rsidRDefault="00A3562C" w:rsidP="00FC7A9B">
            <w:pPr>
              <w:shd w:val="clear" w:color="auto" w:fill="FFFFFF"/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4C4E38" w:rsidP="00FC7A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A3562C" w:rsidRPr="00CB6984" w:rsidTr="00271BD1">
        <w:trPr>
          <w:gridAfter w:val="1"/>
          <w:wAfter w:w="404" w:type="dxa"/>
          <w:jc w:val="center"/>
        </w:trPr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A3562C" w:rsidP="00FC7A9B">
            <w:pPr>
              <w:rPr>
                <w:lang w:eastAsia="en-US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62C" w:rsidRPr="00CB6984" w:rsidRDefault="00A3562C" w:rsidP="00FC7A9B">
            <w:pPr>
              <w:rPr>
                <w:lang w:eastAsia="en-US"/>
              </w:rPr>
            </w:pPr>
            <w:r w:rsidRPr="00CB6984">
              <w:rPr>
                <w:lang w:eastAsia="en-US"/>
              </w:rPr>
              <w:t xml:space="preserve">Всего </w:t>
            </w:r>
          </w:p>
        </w:tc>
        <w:tc>
          <w:tcPr>
            <w:tcW w:w="10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62C" w:rsidRPr="00CB6984" w:rsidRDefault="00A3562C" w:rsidP="00FC7A9B">
            <w:pPr>
              <w:rPr>
                <w:lang w:eastAsia="en-US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62C" w:rsidRPr="00CB6984" w:rsidRDefault="00A3562C" w:rsidP="00FC7A9B">
            <w:pPr>
              <w:jc w:val="center"/>
              <w:rPr>
                <w:lang w:eastAsia="en-US"/>
              </w:rPr>
            </w:pPr>
            <w:r w:rsidRPr="00CB6984">
              <w:rPr>
                <w:lang w:eastAsia="en-US"/>
              </w:rPr>
              <w:t>35</w:t>
            </w:r>
          </w:p>
        </w:tc>
      </w:tr>
      <w:tr w:rsidR="00271BD1" w:rsidRPr="00CB6984" w:rsidTr="00271BD1">
        <w:trPr>
          <w:gridAfter w:val="1"/>
          <w:wAfter w:w="404" w:type="dxa"/>
          <w:jc w:val="center"/>
        </w:trPr>
        <w:tc>
          <w:tcPr>
            <w:tcW w:w="1532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1BD1" w:rsidRDefault="00271BD1" w:rsidP="00FC7A9B">
            <w:pPr>
              <w:rPr>
                <w:lang w:eastAsia="en-US"/>
              </w:rPr>
            </w:pPr>
          </w:p>
          <w:p w:rsidR="00271BD1" w:rsidRPr="00271BD1" w:rsidRDefault="00271BD1" w:rsidP="00271BD1">
            <w:pPr>
              <w:jc w:val="center"/>
              <w:rPr>
                <w:b/>
              </w:rPr>
            </w:pPr>
            <w:r w:rsidRPr="00271BD1">
              <w:rPr>
                <w:b/>
              </w:rPr>
              <w:t>Календарно-тематическое планирование</w:t>
            </w:r>
          </w:p>
        </w:tc>
      </w:tr>
      <w:tr w:rsidR="00D94FB6" w:rsidRPr="00D94FB6" w:rsidTr="00271BD1">
        <w:tblPrEx>
          <w:jc w:val="left"/>
        </w:tblPrEx>
        <w:trPr>
          <w:gridBefore w:val="1"/>
          <w:wBefore w:w="261" w:type="dxa"/>
          <w:trHeight w:val="144"/>
        </w:trPr>
        <w:tc>
          <w:tcPr>
            <w:tcW w:w="841" w:type="dxa"/>
            <w:gridSpan w:val="2"/>
            <w:vMerge w:val="restart"/>
          </w:tcPr>
          <w:p w:rsidR="00D94FB6" w:rsidRPr="00E02675" w:rsidRDefault="00D94FB6" w:rsidP="00D94FB6">
            <w:pPr>
              <w:jc w:val="center"/>
            </w:pPr>
            <w:r w:rsidRPr="00E02675">
              <w:t>№</w:t>
            </w:r>
          </w:p>
          <w:p w:rsidR="00D94FB6" w:rsidRPr="00D94FB6" w:rsidRDefault="00D94FB6" w:rsidP="00D94FB6">
            <w:pPr>
              <w:jc w:val="center"/>
              <w:rPr>
                <w:b/>
              </w:rPr>
            </w:pPr>
            <w:r w:rsidRPr="00E02675">
              <w:t>п/п</w:t>
            </w:r>
          </w:p>
        </w:tc>
        <w:tc>
          <w:tcPr>
            <w:tcW w:w="3091" w:type="dxa"/>
            <w:gridSpan w:val="3"/>
          </w:tcPr>
          <w:p w:rsidR="00D94FB6" w:rsidRPr="00E02675" w:rsidRDefault="00D94FB6" w:rsidP="00D94FB6">
            <w:pPr>
              <w:jc w:val="center"/>
            </w:pPr>
            <w:r w:rsidRPr="00E02675">
              <w:t>Дата</w:t>
            </w:r>
            <w:r w:rsidR="00E02675" w:rsidRPr="00E02675">
              <w:t xml:space="preserve"> проведения</w:t>
            </w:r>
          </w:p>
        </w:tc>
        <w:tc>
          <w:tcPr>
            <w:tcW w:w="3510" w:type="dxa"/>
            <w:gridSpan w:val="2"/>
            <w:vMerge w:val="restart"/>
          </w:tcPr>
          <w:p w:rsidR="00D94FB6" w:rsidRPr="00E02675" w:rsidRDefault="00D94FB6" w:rsidP="00D94FB6">
            <w:pPr>
              <w:jc w:val="center"/>
            </w:pPr>
            <w:r w:rsidRPr="00E02675">
              <w:t>Тема урока</w:t>
            </w:r>
          </w:p>
          <w:p w:rsidR="00D94FB6" w:rsidRPr="00E02675" w:rsidRDefault="00D94FB6" w:rsidP="00D94FB6">
            <w:pPr>
              <w:jc w:val="center"/>
            </w:pPr>
          </w:p>
        </w:tc>
        <w:tc>
          <w:tcPr>
            <w:tcW w:w="8021" w:type="dxa"/>
            <w:gridSpan w:val="3"/>
            <w:vMerge w:val="restart"/>
          </w:tcPr>
          <w:p w:rsidR="00D94FB6" w:rsidRPr="00E02675" w:rsidRDefault="00D94FB6" w:rsidP="00D94FB6">
            <w:pPr>
              <w:jc w:val="center"/>
            </w:pPr>
            <w:r w:rsidRPr="00E02675">
              <w:t>Основные виды учебной деятельности учащихся</w:t>
            </w:r>
          </w:p>
        </w:tc>
      </w:tr>
      <w:tr w:rsidR="00D94FB6" w:rsidRPr="00D94FB6" w:rsidTr="00271BD1">
        <w:tblPrEx>
          <w:jc w:val="left"/>
        </w:tblPrEx>
        <w:trPr>
          <w:gridBefore w:val="1"/>
          <w:wBefore w:w="261" w:type="dxa"/>
          <w:trHeight w:val="157"/>
        </w:trPr>
        <w:tc>
          <w:tcPr>
            <w:tcW w:w="841" w:type="dxa"/>
            <w:gridSpan w:val="2"/>
            <w:vMerge/>
          </w:tcPr>
          <w:p w:rsidR="00D94FB6" w:rsidRPr="00D94FB6" w:rsidRDefault="00D94FB6" w:rsidP="00D94FB6">
            <w:pPr>
              <w:spacing w:line="276" w:lineRule="auto"/>
            </w:pPr>
          </w:p>
        </w:tc>
        <w:tc>
          <w:tcPr>
            <w:tcW w:w="1553" w:type="dxa"/>
          </w:tcPr>
          <w:p w:rsidR="00D94FB6" w:rsidRPr="00E02675" w:rsidRDefault="00E02675" w:rsidP="00D94FB6">
            <w:r>
              <w:t>План</w:t>
            </w:r>
          </w:p>
        </w:tc>
        <w:tc>
          <w:tcPr>
            <w:tcW w:w="1538" w:type="dxa"/>
            <w:gridSpan w:val="2"/>
          </w:tcPr>
          <w:p w:rsidR="00D94FB6" w:rsidRPr="00E02675" w:rsidRDefault="00D94FB6" w:rsidP="00E02675">
            <w:r w:rsidRPr="00E02675">
              <w:t>Факт</w:t>
            </w:r>
          </w:p>
        </w:tc>
        <w:tc>
          <w:tcPr>
            <w:tcW w:w="3510" w:type="dxa"/>
            <w:gridSpan w:val="2"/>
            <w:vMerge/>
          </w:tcPr>
          <w:p w:rsidR="00D94FB6" w:rsidRPr="00D94FB6" w:rsidRDefault="00D94FB6" w:rsidP="00D94FB6">
            <w:pPr>
              <w:spacing w:line="276" w:lineRule="auto"/>
            </w:pPr>
          </w:p>
        </w:tc>
        <w:tc>
          <w:tcPr>
            <w:tcW w:w="8021" w:type="dxa"/>
            <w:gridSpan w:val="3"/>
            <w:vMerge/>
          </w:tcPr>
          <w:p w:rsidR="00D94FB6" w:rsidRPr="00D94FB6" w:rsidRDefault="00D94FB6" w:rsidP="00D94FB6">
            <w:pPr>
              <w:spacing w:line="276" w:lineRule="auto"/>
            </w:pPr>
          </w:p>
        </w:tc>
      </w:tr>
      <w:tr w:rsidR="00D94FB6" w:rsidRPr="00D94FB6" w:rsidTr="00271BD1">
        <w:tblPrEx>
          <w:jc w:val="left"/>
        </w:tblPrEx>
        <w:trPr>
          <w:gridBefore w:val="1"/>
          <w:wBefore w:w="261" w:type="dxa"/>
          <w:trHeight w:val="320"/>
        </w:trPr>
        <w:tc>
          <w:tcPr>
            <w:tcW w:w="15463" w:type="dxa"/>
            <w:gridSpan w:val="10"/>
          </w:tcPr>
          <w:p w:rsidR="00D94FB6" w:rsidRPr="00D94FB6" w:rsidRDefault="00D94FB6" w:rsidP="00D94FB6">
            <w:pPr>
              <w:spacing w:line="276" w:lineRule="auto"/>
              <w:ind w:left="1080"/>
              <w:contextualSpacing/>
              <w:jc w:val="center"/>
              <w:rPr>
                <w:b/>
              </w:rPr>
            </w:pPr>
            <w:r w:rsidRPr="00C630C0">
              <w:rPr>
                <w:b/>
                <w:bCs/>
              </w:rPr>
              <w:t>Раздел 1. Основы комплексной безопасности (16 ч.)</w:t>
            </w:r>
          </w:p>
        </w:tc>
      </w:tr>
      <w:tr w:rsidR="00D94FB6" w:rsidRPr="00D94FB6" w:rsidTr="00271BD1">
        <w:tblPrEx>
          <w:jc w:val="left"/>
        </w:tblPrEx>
        <w:trPr>
          <w:gridBefore w:val="1"/>
          <w:wBefore w:w="261" w:type="dxa"/>
          <w:trHeight w:val="320"/>
        </w:trPr>
        <w:tc>
          <w:tcPr>
            <w:tcW w:w="15463" w:type="dxa"/>
            <w:gridSpan w:val="10"/>
          </w:tcPr>
          <w:p w:rsidR="00D94FB6" w:rsidRPr="00D94FB6" w:rsidRDefault="00D94FB6" w:rsidP="00D94FB6">
            <w:pPr>
              <w:spacing w:line="276" w:lineRule="auto"/>
              <w:ind w:left="1080"/>
              <w:contextualSpacing/>
              <w:jc w:val="center"/>
              <w:rPr>
                <w:b/>
                <w:bCs/>
                <w:i/>
              </w:rPr>
            </w:pPr>
            <w:r w:rsidRPr="00D94FB6">
              <w:rPr>
                <w:b/>
                <w:bCs/>
                <w:i/>
              </w:rPr>
              <w:t>1.Пожарная безопасность </w:t>
            </w:r>
            <w:r>
              <w:rPr>
                <w:b/>
                <w:bCs/>
                <w:i/>
              </w:rPr>
              <w:t>(3 ч.)</w:t>
            </w:r>
          </w:p>
        </w:tc>
      </w:tr>
      <w:tr w:rsidR="00B41625" w:rsidRPr="00D94FB6" w:rsidTr="00271BD1">
        <w:tblPrEx>
          <w:jc w:val="left"/>
        </w:tblPrEx>
        <w:trPr>
          <w:gridBefore w:val="1"/>
          <w:wBefore w:w="261" w:type="dxa"/>
          <w:trHeight w:val="144"/>
        </w:trPr>
        <w:tc>
          <w:tcPr>
            <w:tcW w:w="841" w:type="dxa"/>
            <w:gridSpan w:val="2"/>
          </w:tcPr>
          <w:p w:rsidR="00B41625" w:rsidRPr="00D94FB6" w:rsidRDefault="00B41625" w:rsidP="00D94FB6">
            <w:pPr>
              <w:spacing w:line="276" w:lineRule="auto"/>
            </w:pPr>
            <w:r>
              <w:t>1</w:t>
            </w:r>
          </w:p>
        </w:tc>
        <w:tc>
          <w:tcPr>
            <w:tcW w:w="1553" w:type="dxa"/>
          </w:tcPr>
          <w:p w:rsidR="008D1339" w:rsidRPr="00D94FB6" w:rsidRDefault="00BE3280" w:rsidP="004D1C98">
            <w:pPr>
              <w:spacing w:line="276" w:lineRule="auto"/>
            </w:pPr>
            <w:r>
              <w:t>05.09.</w:t>
            </w:r>
            <w:r w:rsidR="004D1C98">
              <w:t>20</w:t>
            </w:r>
            <w:r>
              <w:t>г.-</w:t>
            </w:r>
            <w:r w:rsidR="004D1C98">
              <w:t>8а,</w:t>
            </w:r>
            <w:r>
              <w:t xml:space="preserve">8б    </w:t>
            </w:r>
          </w:p>
        </w:tc>
        <w:tc>
          <w:tcPr>
            <w:tcW w:w="1538" w:type="dxa"/>
            <w:gridSpan w:val="2"/>
          </w:tcPr>
          <w:p w:rsidR="00B41625" w:rsidRPr="00D94FB6" w:rsidRDefault="00B41625" w:rsidP="00D94FB6">
            <w:pPr>
              <w:spacing w:line="276" w:lineRule="auto"/>
            </w:pPr>
          </w:p>
        </w:tc>
        <w:tc>
          <w:tcPr>
            <w:tcW w:w="3510" w:type="dxa"/>
            <w:gridSpan w:val="2"/>
          </w:tcPr>
          <w:p w:rsidR="00B41625" w:rsidRPr="00D94FB6" w:rsidRDefault="00B41625" w:rsidP="00D94FB6">
            <w:r w:rsidRPr="00CD1383">
              <w:rPr>
                <w:color w:val="000000"/>
              </w:rPr>
              <w:t>Водный инструктаж по ТБ. Пожары в жилых и общественных зданиях, их причины и последствия</w:t>
            </w:r>
          </w:p>
        </w:tc>
        <w:tc>
          <w:tcPr>
            <w:tcW w:w="8021" w:type="dxa"/>
            <w:gridSpan w:val="3"/>
          </w:tcPr>
          <w:p w:rsidR="00B41625" w:rsidRPr="00CD1383" w:rsidRDefault="00B41625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Различают</w:t>
            </w:r>
            <w:r w:rsidRPr="00CD1383">
              <w:rPr>
                <w:color w:val="000000"/>
              </w:rPr>
              <w:t xml:space="preserve"> природные явления, оказывающие влияние на безопасность жизнедеятельности человека</w:t>
            </w:r>
            <w:r>
              <w:rPr>
                <w:color w:val="000000"/>
              </w:rPr>
              <w:t xml:space="preserve">. </w:t>
            </w:r>
            <w:r w:rsidRPr="00B41625">
              <w:rPr>
                <w:color w:val="000000"/>
              </w:rPr>
              <w:t>Изучают основные причины возникновения пожаров в</w:t>
            </w:r>
            <w:r>
              <w:rPr>
                <w:color w:val="000000"/>
              </w:rPr>
              <w:t xml:space="preserve"> жилых и общественных зданиях, в</w:t>
            </w:r>
            <w:r w:rsidRPr="00B41625">
              <w:rPr>
                <w:color w:val="000000"/>
              </w:rPr>
              <w:t>лияние «человеческого фактора» на причины возникновения пожаров</w:t>
            </w:r>
            <w:r>
              <w:rPr>
                <w:color w:val="000000"/>
              </w:rPr>
              <w:t>.</w:t>
            </w:r>
            <w:r w:rsidR="00D73511">
              <w:rPr>
                <w:color w:val="000000"/>
              </w:rPr>
              <w:t xml:space="preserve">  Формируют</w:t>
            </w:r>
            <w:r w:rsidR="00D73511" w:rsidRPr="00CD1383">
              <w:rPr>
                <w:color w:val="000000"/>
              </w:rPr>
              <w:t xml:space="preserve"> собственное мнение и позицию</w:t>
            </w:r>
          </w:p>
        </w:tc>
      </w:tr>
      <w:tr w:rsidR="00B41625" w:rsidRPr="00D94FB6" w:rsidTr="00271BD1">
        <w:tblPrEx>
          <w:jc w:val="left"/>
        </w:tblPrEx>
        <w:trPr>
          <w:gridBefore w:val="1"/>
          <w:wBefore w:w="261" w:type="dxa"/>
          <w:trHeight w:val="144"/>
        </w:trPr>
        <w:tc>
          <w:tcPr>
            <w:tcW w:w="841" w:type="dxa"/>
            <w:gridSpan w:val="2"/>
          </w:tcPr>
          <w:p w:rsidR="00B41625" w:rsidRPr="00D94FB6" w:rsidRDefault="00B41625" w:rsidP="00D94FB6">
            <w:r>
              <w:t>2</w:t>
            </w:r>
          </w:p>
        </w:tc>
        <w:tc>
          <w:tcPr>
            <w:tcW w:w="1553" w:type="dxa"/>
          </w:tcPr>
          <w:p w:rsidR="008D1339" w:rsidRPr="00D94FB6" w:rsidRDefault="004F0F70" w:rsidP="004D1C98">
            <w:r>
              <w:t xml:space="preserve">12.09 </w:t>
            </w:r>
          </w:p>
        </w:tc>
        <w:tc>
          <w:tcPr>
            <w:tcW w:w="1538" w:type="dxa"/>
            <w:gridSpan w:val="2"/>
          </w:tcPr>
          <w:p w:rsidR="00B41625" w:rsidRPr="00D94FB6" w:rsidRDefault="00B41625" w:rsidP="00D94FB6"/>
        </w:tc>
        <w:tc>
          <w:tcPr>
            <w:tcW w:w="3510" w:type="dxa"/>
            <w:gridSpan w:val="2"/>
          </w:tcPr>
          <w:p w:rsidR="00B41625" w:rsidRPr="00D94FB6" w:rsidRDefault="00B41625" w:rsidP="00D94FB6">
            <w:r w:rsidRPr="00CD1383">
              <w:rPr>
                <w:color w:val="000000"/>
              </w:rPr>
              <w:t>Профилактика пожаров в повседневной жизни и организация защиты населения</w:t>
            </w:r>
          </w:p>
        </w:tc>
        <w:tc>
          <w:tcPr>
            <w:tcW w:w="8021" w:type="dxa"/>
            <w:gridSpan w:val="3"/>
          </w:tcPr>
          <w:p w:rsidR="00B41625" w:rsidRPr="00CD1383" w:rsidRDefault="00D73511" w:rsidP="00D73511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Различают</w:t>
            </w:r>
            <w:r w:rsidRPr="00CD1383">
              <w:rPr>
                <w:color w:val="000000"/>
              </w:rPr>
              <w:t xml:space="preserve">  природные явления, оказывающие влияние на безопасность жизнедеятельности человека.</w:t>
            </w:r>
            <w:r w:rsidR="00A13D9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Учатся</w:t>
            </w:r>
            <w:r w:rsidRPr="00CD1383">
              <w:rPr>
                <w:color w:val="000000"/>
              </w:rPr>
              <w:t xml:space="preserve"> характеризовать и анализировать природные явления</w:t>
            </w:r>
            <w:r>
              <w:rPr>
                <w:color w:val="000000"/>
              </w:rPr>
              <w:t>, соблюдать</w:t>
            </w:r>
            <w:r w:rsidRPr="00D73511">
              <w:rPr>
                <w:color w:val="000000"/>
              </w:rPr>
              <w:t xml:space="preserve"> мер</w:t>
            </w:r>
            <w:r>
              <w:rPr>
                <w:color w:val="000000"/>
              </w:rPr>
              <w:t>ы</w:t>
            </w:r>
            <w:r w:rsidRPr="00D73511">
              <w:rPr>
                <w:color w:val="000000"/>
              </w:rPr>
              <w:t xml:space="preserve"> пожарной безопасности в быту</w:t>
            </w:r>
            <w:r>
              <w:rPr>
                <w:color w:val="000000"/>
              </w:rPr>
              <w:t>.</w:t>
            </w:r>
          </w:p>
        </w:tc>
      </w:tr>
      <w:tr w:rsidR="00B41625" w:rsidRPr="00D94FB6" w:rsidTr="00271BD1">
        <w:tblPrEx>
          <w:jc w:val="left"/>
        </w:tblPrEx>
        <w:trPr>
          <w:gridBefore w:val="1"/>
          <w:wBefore w:w="261" w:type="dxa"/>
          <w:trHeight w:val="222"/>
        </w:trPr>
        <w:tc>
          <w:tcPr>
            <w:tcW w:w="841" w:type="dxa"/>
            <w:gridSpan w:val="2"/>
          </w:tcPr>
          <w:p w:rsidR="00B41625" w:rsidRPr="00D94FB6" w:rsidRDefault="00B41625" w:rsidP="00D94FB6">
            <w:r>
              <w:t>3</w:t>
            </w:r>
          </w:p>
        </w:tc>
        <w:tc>
          <w:tcPr>
            <w:tcW w:w="1553" w:type="dxa"/>
          </w:tcPr>
          <w:p w:rsidR="008D1339" w:rsidRPr="00D94FB6" w:rsidRDefault="004F0F70" w:rsidP="00271EA0">
            <w:r>
              <w:t>1</w:t>
            </w:r>
            <w:r w:rsidR="00271EA0">
              <w:t>9</w:t>
            </w:r>
            <w:r>
              <w:t>.09</w:t>
            </w:r>
          </w:p>
        </w:tc>
        <w:tc>
          <w:tcPr>
            <w:tcW w:w="1538" w:type="dxa"/>
            <w:gridSpan w:val="2"/>
          </w:tcPr>
          <w:p w:rsidR="00B41625" w:rsidRPr="00D94FB6" w:rsidRDefault="00B41625" w:rsidP="00D94FB6"/>
        </w:tc>
        <w:tc>
          <w:tcPr>
            <w:tcW w:w="3510" w:type="dxa"/>
            <w:gridSpan w:val="2"/>
          </w:tcPr>
          <w:p w:rsidR="00B41625" w:rsidRPr="00CD1383" w:rsidRDefault="00B41625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 xml:space="preserve">Права, обязанности и </w:t>
            </w:r>
            <w:r w:rsidRPr="00CD1383">
              <w:rPr>
                <w:color w:val="000000"/>
              </w:rPr>
              <w:lastRenderedPageBreak/>
              <w:t>ответственность граждан в области пожарной безопасности. Обеспечение личной безопасности при пожарах</w:t>
            </w:r>
          </w:p>
        </w:tc>
        <w:tc>
          <w:tcPr>
            <w:tcW w:w="8021" w:type="dxa"/>
            <w:gridSpan w:val="3"/>
          </w:tcPr>
          <w:p w:rsidR="00B41625" w:rsidRPr="00D73511" w:rsidRDefault="00D73511" w:rsidP="00D73511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D73511">
              <w:rPr>
                <w:color w:val="000000"/>
              </w:rPr>
              <w:lastRenderedPageBreak/>
              <w:t xml:space="preserve">Изучают права и обязанности граждан в области пожарной безопасности, </w:t>
            </w:r>
            <w:r>
              <w:rPr>
                <w:color w:val="000000"/>
              </w:rPr>
              <w:lastRenderedPageBreak/>
              <w:t>п</w:t>
            </w:r>
            <w:r w:rsidRPr="00D73511">
              <w:rPr>
                <w:color w:val="000000"/>
              </w:rPr>
              <w:t>равила безопасного поведения при пожаре в жилом или общественном здании</w:t>
            </w:r>
            <w:r>
              <w:rPr>
                <w:color w:val="000000"/>
              </w:rPr>
              <w:t>.  Анализируют</w:t>
            </w:r>
            <w:r w:rsidRPr="00CD1383">
              <w:rPr>
                <w:color w:val="000000"/>
              </w:rPr>
              <w:t xml:space="preserve"> причины возникновения ЧС.</w:t>
            </w:r>
          </w:p>
        </w:tc>
      </w:tr>
      <w:tr w:rsidR="00B41625" w:rsidRPr="00D94FB6" w:rsidTr="00271BD1">
        <w:tblPrEx>
          <w:jc w:val="left"/>
        </w:tblPrEx>
        <w:trPr>
          <w:gridBefore w:val="1"/>
          <w:wBefore w:w="261" w:type="dxa"/>
          <w:trHeight w:val="300"/>
        </w:trPr>
        <w:tc>
          <w:tcPr>
            <w:tcW w:w="15463" w:type="dxa"/>
            <w:gridSpan w:val="10"/>
          </w:tcPr>
          <w:p w:rsidR="00B41625" w:rsidRPr="00D94FB6" w:rsidRDefault="00B41625" w:rsidP="00D94FB6">
            <w:pPr>
              <w:jc w:val="center"/>
              <w:rPr>
                <w:b/>
                <w:i/>
              </w:rPr>
            </w:pPr>
            <w:r w:rsidRPr="00D94FB6">
              <w:rPr>
                <w:b/>
                <w:i/>
              </w:rPr>
              <w:lastRenderedPageBreak/>
              <w:t>2. Безопасность на дорогах</w:t>
            </w:r>
            <w:r>
              <w:rPr>
                <w:b/>
                <w:i/>
              </w:rPr>
              <w:t xml:space="preserve"> (3 ч.)</w:t>
            </w:r>
          </w:p>
        </w:tc>
      </w:tr>
      <w:tr w:rsidR="00B41625" w:rsidRPr="00D94FB6" w:rsidTr="00271BD1">
        <w:tblPrEx>
          <w:jc w:val="left"/>
        </w:tblPrEx>
        <w:trPr>
          <w:gridBefore w:val="1"/>
          <w:wBefore w:w="261" w:type="dxa"/>
          <w:trHeight w:val="234"/>
        </w:trPr>
        <w:tc>
          <w:tcPr>
            <w:tcW w:w="841" w:type="dxa"/>
            <w:gridSpan w:val="2"/>
          </w:tcPr>
          <w:p w:rsidR="00B41625" w:rsidRPr="00D94FB6" w:rsidRDefault="00B41625" w:rsidP="00D94FB6">
            <w:r>
              <w:t>4</w:t>
            </w:r>
          </w:p>
        </w:tc>
        <w:tc>
          <w:tcPr>
            <w:tcW w:w="1553" w:type="dxa"/>
          </w:tcPr>
          <w:p w:rsidR="008D1339" w:rsidRPr="00D94FB6" w:rsidRDefault="004F0F70" w:rsidP="00271EA0">
            <w:r>
              <w:t>2</w:t>
            </w:r>
            <w:r w:rsidR="00271EA0">
              <w:t>6</w:t>
            </w:r>
            <w:r>
              <w:t>.09</w:t>
            </w:r>
          </w:p>
        </w:tc>
        <w:tc>
          <w:tcPr>
            <w:tcW w:w="1538" w:type="dxa"/>
            <w:gridSpan w:val="2"/>
          </w:tcPr>
          <w:p w:rsidR="00B41625" w:rsidRPr="00D94FB6" w:rsidRDefault="00B41625" w:rsidP="00D94FB6"/>
        </w:tc>
        <w:tc>
          <w:tcPr>
            <w:tcW w:w="3510" w:type="dxa"/>
            <w:gridSpan w:val="2"/>
          </w:tcPr>
          <w:p w:rsidR="00B41625" w:rsidRPr="00D94FB6" w:rsidRDefault="00B41625" w:rsidP="00D94FB6">
            <w:r w:rsidRPr="00CD1383">
              <w:rPr>
                <w:color w:val="000000"/>
              </w:rPr>
              <w:t>Причины дорожно-транспортных происшествий и травматизма людей</w:t>
            </w:r>
          </w:p>
        </w:tc>
        <w:tc>
          <w:tcPr>
            <w:tcW w:w="8021" w:type="dxa"/>
            <w:gridSpan w:val="3"/>
          </w:tcPr>
          <w:p w:rsidR="00B41625" w:rsidRPr="00D94FB6" w:rsidRDefault="00D73511" w:rsidP="00D94FB6">
            <w:r w:rsidRPr="00D73511">
              <w:rPr>
                <w:color w:val="000000"/>
              </w:rPr>
              <w:t xml:space="preserve">Изучают причины дорожно- транспортного травматизма. </w:t>
            </w:r>
            <w:r w:rsidR="00973E2F">
              <w:rPr>
                <w:color w:val="000000"/>
              </w:rPr>
              <w:t xml:space="preserve">Анализируют </w:t>
            </w:r>
            <w:r w:rsidR="00973E2F" w:rsidRPr="00CD1383">
              <w:rPr>
                <w:color w:val="000000"/>
              </w:rPr>
              <w:t>причины возникновения ЧС</w:t>
            </w:r>
            <w:r w:rsidR="00973E2F">
              <w:rPr>
                <w:color w:val="000000"/>
              </w:rPr>
              <w:t xml:space="preserve"> на дороге.</w:t>
            </w:r>
          </w:p>
        </w:tc>
      </w:tr>
      <w:tr w:rsidR="00B41625" w:rsidRPr="00D94FB6" w:rsidTr="00271BD1">
        <w:tblPrEx>
          <w:jc w:val="left"/>
        </w:tblPrEx>
        <w:trPr>
          <w:gridBefore w:val="1"/>
          <w:wBefore w:w="261" w:type="dxa"/>
          <w:trHeight w:val="224"/>
        </w:trPr>
        <w:tc>
          <w:tcPr>
            <w:tcW w:w="841" w:type="dxa"/>
            <w:gridSpan w:val="2"/>
          </w:tcPr>
          <w:p w:rsidR="00B41625" w:rsidRPr="00D94FB6" w:rsidRDefault="00B41625" w:rsidP="00D94FB6">
            <w:r>
              <w:t>5</w:t>
            </w:r>
          </w:p>
        </w:tc>
        <w:tc>
          <w:tcPr>
            <w:tcW w:w="1553" w:type="dxa"/>
          </w:tcPr>
          <w:p w:rsidR="008D1339" w:rsidRPr="00D94FB6" w:rsidRDefault="00DA3CCA" w:rsidP="00271EA0">
            <w:r>
              <w:t>0</w:t>
            </w:r>
            <w:r w:rsidR="00271EA0">
              <w:t>3</w:t>
            </w:r>
            <w:r>
              <w:t>.10</w:t>
            </w:r>
          </w:p>
        </w:tc>
        <w:tc>
          <w:tcPr>
            <w:tcW w:w="1538" w:type="dxa"/>
            <w:gridSpan w:val="2"/>
          </w:tcPr>
          <w:p w:rsidR="00B41625" w:rsidRPr="00D94FB6" w:rsidRDefault="00B41625" w:rsidP="00D94FB6"/>
        </w:tc>
        <w:tc>
          <w:tcPr>
            <w:tcW w:w="3510" w:type="dxa"/>
            <w:gridSpan w:val="2"/>
          </w:tcPr>
          <w:p w:rsidR="00B41625" w:rsidRPr="00D94FB6" w:rsidRDefault="00B41625" w:rsidP="00D94FB6">
            <w:r w:rsidRPr="00CD1383">
              <w:rPr>
                <w:color w:val="000000"/>
              </w:rPr>
              <w:t>Организация дорожного движения, обязанности пешеходов и пассажиров</w:t>
            </w:r>
          </w:p>
        </w:tc>
        <w:tc>
          <w:tcPr>
            <w:tcW w:w="8021" w:type="dxa"/>
            <w:gridSpan w:val="3"/>
          </w:tcPr>
          <w:p w:rsidR="00B41625" w:rsidRPr="00D94FB6" w:rsidRDefault="00D73511" w:rsidP="00973E2F">
            <w:r w:rsidRPr="00D73511">
              <w:rPr>
                <w:color w:val="000000"/>
              </w:rPr>
              <w:t>Изучают организацию дорожного движения.</w:t>
            </w:r>
            <w:r w:rsidR="00973E2F">
              <w:rPr>
                <w:color w:val="000000"/>
              </w:rPr>
              <w:t xml:space="preserve">  Моделируют</w:t>
            </w:r>
            <w:r w:rsidR="00973E2F" w:rsidRPr="00CD1383">
              <w:rPr>
                <w:color w:val="000000"/>
              </w:rPr>
              <w:t xml:space="preserve"> действия населения по сигналам оповещения о ЧС.</w:t>
            </w:r>
          </w:p>
        </w:tc>
      </w:tr>
      <w:tr w:rsidR="00B41625" w:rsidRPr="00D94FB6" w:rsidTr="00271BD1">
        <w:tblPrEx>
          <w:jc w:val="left"/>
        </w:tblPrEx>
        <w:trPr>
          <w:gridBefore w:val="1"/>
          <w:wBefore w:w="261" w:type="dxa"/>
          <w:trHeight w:val="228"/>
        </w:trPr>
        <w:tc>
          <w:tcPr>
            <w:tcW w:w="841" w:type="dxa"/>
            <w:gridSpan w:val="2"/>
          </w:tcPr>
          <w:p w:rsidR="00B41625" w:rsidRPr="00D94FB6" w:rsidRDefault="00B41625" w:rsidP="00D94FB6">
            <w:r>
              <w:t>6</w:t>
            </w:r>
          </w:p>
        </w:tc>
        <w:tc>
          <w:tcPr>
            <w:tcW w:w="1553" w:type="dxa"/>
          </w:tcPr>
          <w:p w:rsidR="008D1339" w:rsidRPr="00D94FB6" w:rsidRDefault="00271EA0" w:rsidP="00D94FB6">
            <w:r>
              <w:t>10</w:t>
            </w:r>
            <w:r w:rsidR="00DA3CCA">
              <w:t>.10</w:t>
            </w:r>
          </w:p>
        </w:tc>
        <w:tc>
          <w:tcPr>
            <w:tcW w:w="1538" w:type="dxa"/>
            <w:gridSpan w:val="2"/>
          </w:tcPr>
          <w:p w:rsidR="00B41625" w:rsidRPr="00D94FB6" w:rsidRDefault="00B41625" w:rsidP="00D94FB6"/>
        </w:tc>
        <w:tc>
          <w:tcPr>
            <w:tcW w:w="3510" w:type="dxa"/>
            <w:gridSpan w:val="2"/>
          </w:tcPr>
          <w:p w:rsidR="00B41625" w:rsidRPr="00D94FB6" w:rsidRDefault="00B41625" w:rsidP="00D94FB6">
            <w:r w:rsidRPr="00CD1383">
              <w:rPr>
                <w:color w:val="000000"/>
              </w:rPr>
              <w:t>Велосипедист — водитель транспортного средства</w:t>
            </w:r>
          </w:p>
        </w:tc>
        <w:tc>
          <w:tcPr>
            <w:tcW w:w="8021" w:type="dxa"/>
            <w:gridSpan w:val="3"/>
          </w:tcPr>
          <w:p w:rsidR="00B41625" w:rsidRPr="00EA5614" w:rsidRDefault="00DA0BB5" w:rsidP="00EA5614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DA0BB5">
              <w:rPr>
                <w:color w:val="000000"/>
              </w:rPr>
              <w:t>Изучают правила безопасного поведения на дороге велосипедиста и водителя мопеда.</w:t>
            </w:r>
            <w:r>
              <w:rPr>
                <w:color w:val="000000"/>
              </w:rPr>
              <w:t xml:space="preserve"> Анализируют возможные опасности для велосипедиста на дороге.</w:t>
            </w:r>
          </w:p>
        </w:tc>
      </w:tr>
      <w:tr w:rsidR="00B41625" w:rsidRPr="00D94FB6" w:rsidTr="00271BD1">
        <w:tblPrEx>
          <w:jc w:val="left"/>
        </w:tblPrEx>
        <w:trPr>
          <w:gridBefore w:val="1"/>
          <w:wBefore w:w="261" w:type="dxa"/>
          <w:trHeight w:val="144"/>
        </w:trPr>
        <w:tc>
          <w:tcPr>
            <w:tcW w:w="15463" w:type="dxa"/>
            <w:gridSpan w:val="10"/>
          </w:tcPr>
          <w:p w:rsidR="00B41625" w:rsidRPr="00D94FB6" w:rsidRDefault="00B41625" w:rsidP="00D94FB6">
            <w:pPr>
              <w:jc w:val="center"/>
              <w:rPr>
                <w:rFonts w:eastAsia="Calibri"/>
                <w:b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/>
                <w:color w:val="000000"/>
                <w:lang w:eastAsia="en-US"/>
              </w:rPr>
              <w:t>3.</w:t>
            </w:r>
            <w:r w:rsidRPr="00DB6718">
              <w:rPr>
                <w:rFonts w:eastAsia="Calibri"/>
                <w:b/>
                <w:bCs/>
                <w:i/>
                <w:color w:val="000000"/>
                <w:lang w:eastAsia="en-US"/>
              </w:rPr>
              <w:t>Безопасность на водоемах</w:t>
            </w:r>
            <w:r>
              <w:rPr>
                <w:rFonts w:eastAsia="Calibri"/>
                <w:b/>
                <w:bCs/>
                <w:i/>
                <w:color w:val="000000"/>
                <w:lang w:eastAsia="en-US"/>
              </w:rPr>
              <w:t xml:space="preserve"> (3 ч.)</w:t>
            </w:r>
          </w:p>
        </w:tc>
      </w:tr>
      <w:tr w:rsidR="00B41625" w:rsidRPr="00D94FB6" w:rsidTr="00271BD1">
        <w:tblPrEx>
          <w:jc w:val="left"/>
        </w:tblPrEx>
        <w:trPr>
          <w:gridBefore w:val="1"/>
          <w:wBefore w:w="261" w:type="dxa"/>
          <w:trHeight w:val="226"/>
        </w:trPr>
        <w:tc>
          <w:tcPr>
            <w:tcW w:w="841" w:type="dxa"/>
            <w:gridSpan w:val="2"/>
          </w:tcPr>
          <w:p w:rsidR="00B41625" w:rsidRPr="00D94FB6" w:rsidRDefault="00B41625" w:rsidP="00D94FB6">
            <w:r>
              <w:t>7</w:t>
            </w:r>
          </w:p>
        </w:tc>
        <w:tc>
          <w:tcPr>
            <w:tcW w:w="1553" w:type="dxa"/>
          </w:tcPr>
          <w:p w:rsidR="002F4D85" w:rsidRPr="00D94FB6" w:rsidRDefault="00271EA0" w:rsidP="00D94FB6">
            <w:r>
              <w:t>17</w:t>
            </w:r>
            <w:r w:rsidR="00DA3CCA">
              <w:t>.10</w:t>
            </w:r>
          </w:p>
        </w:tc>
        <w:tc>
          <w:tcPr>
            <w:tcW w:w="1538" w:type="dxa"/>
            <w:gridSpan w:val="2"/>
          </w:tcPr>
          <w:p w:rsidR="00B41625" w:rsidRPr="00D94FB6" w:rsidRDefault="00B41625" w:rsidP="00D94FB6"/>
        </w:tc>
        <w:tc>
          <w:tcPr>
            <w:tcW w:w="3373" w:type="dxa"/>
            <w:tcBorders>
              <w:top w:val="nil"/>
            </w:tcBorders>
          </w:tcPr>
          <w:p w:rsidR="00B41625" w:rsidRPr="00D94FB6" w:rsidRDefault="00B41625" w:rsidP="00D94FB6">
            <w:r w:rsidRPr="00CD1383">
              <w:rPr>
                <w:color w:val="000000"/>
              </w:rPr>
              <w:t>Безопасное поведение на водоемах в различных условиях</w:t>
            </w:r>
          </w:p>
        </w:tc>
        <w:tc>
          <w:tcPr>
            <w:tcW w:w="8158" w:type="dxa"/>
            <w:gridSpan w:val="4"/>
            <w:tcBorders>
              <w:top w:val="nil"/>
            </w:tcBorders>
          </w:tcPr>
          <w:p w:rsidR="00B41625" w:rsidRPr="00EA5614" w:rsidRDefault="00EA5614" w:rsidP="00EA5614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Различают виды водоемов. Анализируют о</w:t>
            </w:r>
            <w:r w:rsidRPr="00EA5614">
              <w:rPr>
                <w:color w:val="000000"/>
              </w:rPr>
              <w:t xml:space="preserve">собенности состояния водоемов в различное время года. </w:t>
            </w:r>
            <w:r>
              <w:rPr>
                <w:color w:val="000000"/>
              </w:rPr>
              <w:t>Изучают с</w:t>
            </w:r>
            <w:r w:rsidRPr="00EA5614">
              <w:rPr>
                <w:color w:val="000000"/>
              </w:rPr>
              <w:t>облюдение правил безопасности при купании в оборудованных и необорудованных местах.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216"/>
        </w:trPr>
        <w:tc>
          <w:tcPr>
            <w:tcW w:w="841" w:type="dxa"/>
            <w:gridSpan w:val="2"/>
          </w:tcPr>
          <w:p w:rsidR="00EA5614" w:rsidRPr="00D94FB6" w:rsidRDefault="00EA5614" w:rsidP="00D94FB6">
            <w:r>
              <w:t>8</w:t>
            </w:r>
          </w:p>
        </w:tc>
        <w:tc>
          <w:tcPr>
            <w:tcW w:w="1553" w:type="dxa"/>
          </w:tcPr>
          <w:p w:rsidR="002F4D85" w:rsidRPr="00D94FB6" w:rsidRDefault="00271EA0" w:rsidP="00D94FB6">
            <w:r>
              <w:t>24</w:t>
            </w:r>
            <w:r w:rsidR="00DA3CCA">
              <w:t>.10</w:t>
            </w:r>
          </w:p>
        </w:tc>
        <w:tc>
          <w:tcPr>
            <w:tcW w:w="1538" w:type="dxa"/>
            <w:gridSpan w:val="2"/>
            <w:tcBorders>
              <w:top w:val="single" w:sz="4" w:space="0" w:color="auto"/>
            </w:tcBorders>
          </w:tcPr>
          <w:p w:rsidR="00EA5614" w:rsidRPr="00D94FB6" w:rsidRDefault="00EA5614" w:rsidP="00D94FB6"/>
        </w:tc>
        <w:tc>
          <w:tcPr>
            <w:tcW w:w="3373" w:type="dxa"/>
            <w:tcBorders>
              <w:top w:val="single" w:sz="4" w:space="0" w:color="auto"/>
            </w:tcBorders>
          </w:tcPr>
          <w:p w:rsidR="00EA5614" w:rsidRPr="00D94FB6" w:rsidRDefault="00EA5614" w:rsidP="00D94FB6">
            <w:r w:rsidRPr="00CD1383">
              <w:rPr>
                <w:color w:val="000000"/>
              </w:rPr>
              <w:t>Безопасный отдых на водоемах</w:t>
            </w:r>
          </w:p>
        </w:tc>
        <w:tc>
          <w:tcPr>
            <w:tcW w:w="8158" w:type="dxa"/>
            <w:gridSpan w:val="4"/>
            <w:tcBorders>
              <w:top w:val="single" w:sz="4" w:space="0" w:color="auto"/>
            </w:tcBorders>
          </w:tcPr>
          <w:p w:rsidR="00EA5614" w:rsidRPr="00CD1383" w:rsidRDefault="00EA5614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Учатся</w:t>
            </w:r>
            <w:r w:rsidRPr="00CD1383">
              <w:rPr>
                <w:color w:val="000000"/>
              </w:rPr>
              <w:t xml:space="preserve">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504"/>
        </w:trPr>
        <w:tc>
          <w:tcPr>
            <w:tcW w:w="841" w:type="dxa"/>
            <w:gridSpan w:val="2"/>
          </w:tcPr>
          <w:p w:rsidR="00EA5614" w:rsidRPr="00D94FB6" w:rsidRDefault="00EA5614" w:rsidP="00D94FB6">
            <w:r>
              <w:t>9</w:t>
            </w:r>
          </w:p>
        </w:tc>
        <w:tc>
          <w:tcPr>
            <w:tcW w:w="1553" w:type="dxa"/>
          </w:tcPr>
          <w:p w:rsidR="002F4D85" w:rsidRPr="00D94FB6" w:rsidRDefault="0016589C" w:rsidP="004678B8">
            <w:r>
              <w:t>31</w:t>
            </w:r>
            <w:r w:rsidR="00FA4339">
              <w:t>.1</w:t>
            </w:r>
            <w:r w:rsidR="004678B8">
              <w:t>0</w:t>
            </w:r>
          </w:p>
        </w:tc>
        <w:tc>
          <w:tcPr>
            <w:tcW w:w="1538" w:type="dxa"/>
            <w:gridSpan w:val="2"/>
          </w:tcPr>
          <w:p w:rsidR="00EA5614" w:rsidRPr="00D94FB6" w:rsidRDefault="00EA5614" w:rsidP="00D94FB6">
            <w:pPr>
              <w:ind w:left="4672"/>
            </w:pPr>
          </w:p>
        </w:tc>
        <w:tc>
          <w:tcPr>
            <w:tcW w:w="3373" w:type="dxa"/>
          </w:tcPr>
          <w:p w:rsidR="00EA5614" w:rsidRPr="00D94FB6" w:rsidRDefault="00EA5614" w:rsidP="00D94FB6">
            <w:r w:rsidRPr="00CD1383">
              <w:rPr>
                <w:color w:val="000000"/>
              </w:rPr>
              <w:t>Оказание помощи терпящим бедствие на воде</w:t>
            </w:r>
          </w:p>
        </w:tc>
        <w:tc>
          <w:tcPr>
            <w:tcW w:w="8158" w:type="dxa"/>
            <w:gridSpan w:val="4"/>
          </w:tcPr>
          <w:p w:rsidR="00EA5614" w:rsidRPr="00EA5614" w:rsidRDefault="00EA5614" w:rsidP="00EA5614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Систематизируют знания безопасности</w:t>
            </w:r>
            <w:r w:rsidRPr="00EA5614">
              <w:rPr>
                <w:color w:val="000000"/>
              </w:rPr>
              <w:t xml:space="preserve"> отдых</w:t>
            </w:r>
            <w:r>
              <w:rPr>
                <w:color w:val="000000"/>
              </w:rPr>
              <w:t>а</w:t>
            </w:r>
            <w:r w:rsidRPr="00EA5614">
              <w:rPr>
                <w:color w:val="000000"/>
              </w:rPr>
              <w:t xml:space="preserve"> у воды. </w:t>
            </w:r>
            <w:r>
              <w:rPr>
                <w:color w:val="000000"/>
              </w:rPr>
              <w:t>Изучают о</w:t>
            </w:r>
            <w:r w:rsidRPr="00EA5614">
              <w:rPr>
                <w:color w:val="000000"/>
              </w:rPr>
              <w:t>казание само- и взаимопомощи терпящим бедствие на воде.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198"/>
        </w:trPr>
        <w:tc>
          <w:tcPr>
            <w:tcW w:w="15463" w:type="dxa"/>
            <w:gridSpan w:val="10"/>
            <w:tcBorders>
              <w:bottom w:val="single" w:sz="4" w:space="0" w:color="auto"/>
            </w:tcBorders>
          </w:tcPr>
          <w:p w:rsidR="00EA5614" w:rsidRPr="00D94FB6" w:rsidRDefault="00EA5614" w:rsidP="00DB671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4. </w:t>
            </w:r>
            <w:r w:rsidRPr="00DB6718">
              <w:rPr>
                <w:b/>
                <w:i/>
              </w:rPr>
              <w:t>Экология и безопасность</w:t>
            </w:r>
            <w:r>
              <w:rPr>
                <w:b/>
                <w:i/>
              </w:rPr>
              <w:t xml:space="preserve"> (2 ч.)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144"/>
        </w:trPr>
        <w:tc>
          <w:tcPr>
            <w:tcW w:w="841" w:type="dxa"/>
            <w:gridSpan w:val="2"/>
          </w:tcPr>
          <w:p w:rsidR="00EA5614" w:rsidRPr="00D94FB6" w:rsidRDefault="00EA5614" w:rsidP="00D94FB6">
            <w:r>
              <w:t>10</w:t>
            </w:r>
          </w:p>
        </w:tc>
        <w:tc>
          <w:tcPr>
            <w:tcW w:w="1553" w:type="dxa"/>
          </w:tcPr>
          <w:p w:rsidR="002F4D85" w:rsidRPr="00D94FB6" w:rsidRDefault="0016589C" w:rsidP="00D94FB6">
            <w:r>
              <w:t>14</w:t>
            </w:r>
            <w:r w:rsidR="00FA4339">
              <w:t>.11</w:t>
            </w:r>
          </w:p>
        </w:tc>
        <w:tc>
          <w:tcPr>
            <w:tcW w:w="1538" w:type="dxa"/>
            <w:gridSpan w:val="2"/>
          </w:tcPr>
          <w:p w:rsidR="00EA5614" w:rsidRPr="00D94FB6" w:rsidRDefault="00EA5614" w:rsidP="00D94FB6"/>
        </w:tc>
        <w:tc>
          <w:tcPr>
            <w:tcW w:w="3373" w:type="dxa"/>
          </w:tcPr>
          <w:p w:rsidR="00EA5614" w:rsidRPr="00D94FB6" w:rsidRDefault="00EA5614" w:rsidP="00D94FB6">
            <w:r w:rsidRPr="00CD1383">
              <w:rPr>
                <w:color w:val="000000"/>
              </w:rPr>
              <w:t>Загрязнение окружающей среды и здоровье человека</w:t>
            </w:r>
          </w:p>
        </w:tc>
        <w:tc>
          <w:tcPr>
            <w:tcW w:w="8158" w:type="dxa"/>
            <w:gridSpan w:val="4"/>
          </w:tcPr>
          <w:p w:rsidR="00EA5614" w:rsidRPr="00D94FB6" w:rsidRDefault="00B4260E" w:rsidP="00D94FB6">
            <w:r>
              <w:rPr>
                <w:color w:val="000000"/>
              </w:rPr>
              <w:t>Изучают</w:t>
            </w:r>
            <w:r w:rsidR="00EA5614" w:rsidRPr="00CD1383">
              <w:rPr>
                <w:color w:val="000000"/>
              </w:rPr>
              <w:t xml:space="preserve"> об опасных и чрезвычайных ситуациях, о влиянии последствий на безопасность личности, общества и государства</w:t>
            </w:r>
            <w:r>
              <w:rPr>
                <w:color w:val="000000"/>
              </w:rPr>
              <w:t xml:space="preserve">. 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226"/>
        </w:trPr>
        <w:tc>
          <w:tcPr>
            <w:tcW w:w="841" w:type="dxa"/>
            <w:gridSpan w:val="2"/>
          </w:tcPr>
          <w:p w:rsidR="00EA5614" w:rsidRPr="00D94FB6" w:rsidRDefault="00EA5614" w:rsidP="00D94FB6">
            <w:r>
              <w:t>11</w:t>
            </w:r>
          </w:p>
        </w:tc>
        <w:tc>
          <w:tcPr>
            <w:tcW w:w="1553" w:type="dxa"/>
          </w:tcPr>
          <w:p w:rsidR="002F4D85" w:rsidRPr="00D94FB6" w:rsidRDefault="0016589C" w:rsidP="00D94FB6">
            <w:r>
              <w:t>21</w:t>
            </w:r>
            <w:r w:rsidR="00FA4339">
              <w:t>.11</w:t>
            </w:r>
          </w:p>
        </w:tc>
        <w:tc>
          <w:tcPr>
            <w:tcW w:w="1538" w:type="dxa"/>
            <w:gridSpan w:val="2"/>
          </w:tcPr>
          <w:p w:rsidR="00EA5614" w:rsidRPr="00D94FB6" w:rsidRDefault="00EA5614" w:rsidP="00D94FB6"/>
        </w:tc>
        <w:tc>
          <w:tcPr>
            <w:tcW w:w="3373" w:type="dxa"/>
          </w:tcPr>
          <w:p w:rsidR="00EA5614" w:rsidRPr="00D94FB6" w:rsidRDefault="00EA5614" w:rsidP="00D94FB6">
            <w:r w:rsidRPr="00CD1383">
              <w:rPr>
                <w:color w:val="000000"/>
              </w:rPr>
              <w:t>Правила безопасного поведения при неблагоприятной экологической обстановке</w:t>
            </w:r>
          </w:p>
        </w:tc>
        <w:tc>
          <w:tcPr>
            <w:tcW w:w="8158" w:type="dxa"/>
            <w:gridSpan w:val="4"/>
          </w:tcPr>
          <w:p w:rsidR="00EA5614" w:rsidRPr="00D94FB6" w:rsidRDefault="00917ED0" w:rsidP="00D94FB6">
            <w:pPr>
              <w:shd w:val="clear" w:color="auto" w:fill="FFFFFF"/>
              <w:ind w:right="10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 xml:space="preserve">Узнают </w:t>
            </w:r>
            <w:r w:rsidR="00B4260E">
              <w:rPr>
                <w:color w:val="000000"/>
              </w:rPr>
              <w:t>о загрязнении</w:t>
            </w:r>
            <w:r>
              <w:rPr>
                <w:color w:val="000000"/>
              </w:rPr>
              <w:t xml:space="preserve"> окружающей природной среды, изучают </w:t>
            </w:r>
            <w:r w:rsidR="00B4260E" w:rsidRPr="00B4260E">
              <w:rPr>
                <w:color w:val="000000"/>
              </w:rPr>
              <w:t>понятие о предельно допустимых конц</w:t>
            </w:r>
            <w:r w:rsidR="00B4260E">
              <w:rPr>
                <w:color w:val="000000"/>
              </w:rPr>
              <w:t>ентрациях загрязняющих веществ и м</w:t>
            </w:r>
            <w:r w:rsidR="00B4260E" w:rsidRPr="00B4260E">
              <w:rPr>
                <w:color w:val="000000"/>
              </w:rPr>
              <w:t>ероприятия</w:t>
            </w:r>
            <w:r w:rsidR="00B4260E">
              <w:rPr>
                <w:color w:val="000000"/>
              </w:rPr>
              <w:t xml:space="preserve">х, проводимые на защите здоровья </w:t>
            </w:r>
            <w:r w:rsidR="00B4260E" w:rsidRPr="00B4260E">
              <w:rPr>
                <w:color w:val="000000"/>
              </w:rPr>
              <w:t>населения в местах с неблагоприятной экологической обстановкой.</w:t>
            </w:r>
            <w:r w:rsidR="00B4260E">
              <w:rPr>
                <w:color w:val="000000"/>
              </w:rPr>
              <w:t xml:space="preserve">Осваивают приемы </w:t>
            </w:r>
            <w:r w:rsidR="00B4260E" w:rsidRPr="00CD1383">
              <w:rPr>
                <w:color w:val="000000"/>
              </w:rPr>
              <w:t>действий в опасных и чрезвычайных ситуациях природного характера</w:t>
            </w:r>
            <w:r w:rsidR="00B4260E">
              <w:rPr>
                <w:color w:val="000000"/>
              </w:rPr>
              <w:t>.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215"/>
        </w:trPr>
        <w:tc>
          <w:tcPr>
            <w:tcW w:w="15463" w:type="dxa"/>
            <w:gridSpan w:val="10"/>
          </w:tcPr>
          <w:p w:rsidR="00EA5614" w:rsidRPr="00D94FB6" w:rsidRDefault="00EA5614" w:rsidP="00D94FB6">
            <w:pPr>
              <w:jc w:val="center"/>
              <w:rPr>
                <w:rFonts w:eastAsia="Calibri"/>
                <w:b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/>
                <w:color w:val="000000"/>
                <w:lang w:eastAsia="en-US"/>
              </w:rPr>
              <w:t xml:space="preserve">5. </w:t>
            </w:r>
            <w:r w:rsidRPr="00DB6718">
              <w:rPr>
                <w:rFonts w:eastAsia="Calibri"/>
                <w:b/>
                <w:bCs/>
                <w:i/>
                <w:color w:val="000000"/>
                <w:lang w:eastAsia="en-US"/>
              </w:rPr>
              <w:t>Чрезвычайные ситуации техногенного характера и защита населения</w:t>
            </w:r>
            <w:r>
              <w:rPr>
                <w:rFonts w:eastAsia="Calibri"/>
                <w:b/>
                <w:bCs/>
                <w:i/>
                <w:color w:val="000000"/>
                <w:lang w:eastAsia="en-US"/>
              </w:rPr>
              <w:t xml:space="preserve"> (5 ч.)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281"/>
        </w:trPr>
        <w:tc>
          <w:tcPr>
            <w:tcW w:w="841" w:type="dxa"/>
            <w:gridSpan w:val="2"/>
          </w:tcPr>
          <w:p w:rsidR="00EA5614" w:rsidRPr="00D94FB6" w:rsidRDefault="00EA5614" w:rsidP="00D94FB6">
            <w:r>
              <w:t>12</w:t>
            </w:r>
          </w:p>
        </w:tc>
        <w:tc>
          <w:tcPr>
            <w:tcW w:w="1553" w:type="dxa"/>
          </w:tcPr>
          <w:p w:rsidR="002F4D85" w:rsidRPr="00D94FB6" w:rsidRDefault="0016589C" w:rsidP="0016589C">
            <w:r>
              <w:t>28</w:t>
            </w:r>
            <w:r w:rsidR="00FA4339">
              <w:t>.11</w:t>
            </w:r>
          </w:p>
        </w:tc>
        <w:tc>
          <w:tcPr>
            <w:tcW w:w="1538" w:type="dxa"/>
            <w:gridSpan w:val="2"/>
          </w:tcPr>
          <w:p w:rsidR="00EA5614" w:rsidRPr="00D94FB6" w:rsidRDefault="00EA5614" w:rsidP="00D94FB6"/>
        </w:tc>
        <w:tc>
          <w:tcPr>
            <w:tcW w:w="3373" w:type="dxa"/>
          </w:tcPr>
          <w:p w:rsidR="00EA5614" w:rsidRPr="00D94FB6" w:rsidRDefault="00EA5614" w:rsidP="00D94FB6">
            <w:r w:rsidRPr="00CD1383">
              <w:rPr>
                <w:color w:val="000000"/>
              </w:rPr>
              <w:t xml:space="preserve">Классификация чрезвычайных ситуаций техногенного </w:t>
            </w:r>
            <w:r w:rsidRPr="00CD1383">
              <w:rPr>
                <w:color w:val="000000"/>
              </w:rPr>
              <w:lastRenderedPageBreak/>
              <w:t>характера</w:t>
            </w:r>
          </w:p>
        </w:tc>
        <w:tc>
          <w:tcPr>
            <w:tcW w:w="8158" w:type="dxa"/>
            <w:gridSpan w:val="4"/>
          </w:tcPr>
          <w:p w:rsidR="00EA5614" w:rsidRPr="00917ED0" w:rsidRDefault="00917ED0" w:rsidP="00917ED0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917ED0">
              <w:rPr>
                <w:color w:val="000000"/>
              </w:rPr>
              <w:lastRenderedPageBreak/>
              <w:t>Изучают общие</w:t>
            </w:r>
            <w:r w:rsidR="00B4260E" w:rsidRPr="00917ED0">
              <w:rPr>
                <w:color w:val="000000"/>
              </w:rPr>
              <w:t xml:space="preserve"> понятия о чрезвычайной ситуации техногенного характера. Классификация чрезвычайных ситуаций техногенного характера по типам и </w:t>
            </w:r>
            <w:r w:rsidR="00B4260E" w:rsidRPr="00917ED0">
              <w:rPr>
                <w:color w:val="000000"/>
              </w:rPr>
              <w:lastRenderedPageBreak/>
              <w:t>видам их возникновения.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144"/>
        </w:trPr>
        <w:tc>
          <w:tcPr>
            <w:tcW w:w="841" w:type="dxa"/>
            <w:gridSpan w:val="2"/>
          </w:tcPr>
          <w:p w:rsidR="00EA5614" w:rsidRPr="00D94FB6" w:rsidRDefault="00EA5614" w:rsidP="00D94FB6">
            <w:r>
              <w:lastRenderedPageBreak/>
              <w:t>13</w:t>
            </w:r>
          </w:p>
        </w:tc>
        <w:tc>
          <w:tcPr>
            <w:tcW w:w="1553" w:type="dxa"/>
          </w:tcPr>
          <w:p w:rsidR="002F4D85" w:rsidRPr="00D94FB6" w:rsidRDefault="0016589C" w:rsidP="00D94FB6">
            <w:r>
              <w:t>05</w:t>
            </w:r>
            <w:r w:rsidR="00FA4339">
              <w:t>.12</w:t>
            </w:r>
          </w:p>
        </w:tc>
        <w:tc>
          <w:tcPr>
            <w:tcW w:w="1538" w:type="dxa"/>
            <w:gridSpan w:val="2"/>
          </w:tcPr>
          <w:p w:rsidR="00EA5614" w:rsidRPr="00D94FB6" w:rsidRDefault="00EA5614" w:rsidP="00D94FB6"/>
        </w:tc>
        <w:tc>
          <w:tcPr>
            <w:tcW w:w="3373" w:type="dxa"/>
          </w:tcPr>
          <w:p w:rsidR="00EA5614" w:rsidRPr="00D94FB6" w:rsidRDefault="00EA5614" w:rsidP="00D94FB6">
            <w:r w:rsidRPr="00CD1383">
              <w:rPr>
                <w:color w:val="000000"/>
              </w:rPr>
              <w:t>Аварии на радиационно</w:t>
            </w:r>
            <w:r w:rsidR="00917ED0">
              <w:rPr>
                <w:color w:val="000000"/>
              </w:rPr>
              <w:t>-</w:t>
            </w:r>
            <w:r w:rsidRPr="00CD1383">
              <w:rPr>
                <w:color w:val="000000"/>
              </w:rPr>
              <w:t xml:space="preserve"> опасных объектах и их возможные последствия</w:t>
            </w:r>
          </w:p>
        </w:tc>
        <w:tc>
          <w:tcPr>
            <w:tcW w:w="8158" w:type="dxa"/>
            <w:gridSpan w:val="4"/>
          </w:tcPr>
          <w:p w:rsidR="00EA5614" w:rsidRPr="00D94FB6" w:rsidRDefault="002335B3" w:rsidP="00D94FB6">
            <w:r>
              <w:rPr>
                <w:color w:val="000000"/>
              </w:rPr>
              <w:t xml:space="preserve">Учатся </w:t>
            </w:r>
            <w:r w:rsidRPr="00CD1383">
              <w:rPr>
                <w:color w:val="000000"/>
              </w:rPr>
              <w:t>предвидеть возникновение опасных ситуаций по характерным признакам их проявления, а также на основе информации, получаемой из различных источников</w:t>
            </w:r>
            <w:r w:rsidR="00431977" w:rsidRPr="00CD1383">
              <w:rPr>
                <w:color w:val="000000"/>
              </w:rPr>
              <w:t xml:space="preserve"> на радиационно</w:t>
            </w:r>
            <w:r w:rsidR="00431977">
              <w:rPr>
                <w:color w:val="000000"/>
              </w:rPr>
              <w:t>-</w:t>
            </w:r>
            <w:r w:rsidR="00431977" w:rsidRPr="00CD1383">
              <w:rPr>
                <w:color w:val="000000"/>
              </w:rPr>
              <w:t xml:space="preserve"> опасных объектах</w:t>
            </w:r>
            <w:r>
              <w:rPr>
                <w:color w:val="000000"/>
              </w:rPr>
              <w:t>.</w:t>
            </w:r>
            <w:r w:rsidR="00917ED0" w:rsidRPr="00917ED0">
              <w:rPr>
                <w:color w:val="000000"/>
              </w:rPr>
              <w:t>Узнают о п</w:t>
            </w:r>
            <w:r w:rsidRPr="00917ED0">
              <w:rPr>
                <w:color w:val="000000"/>
              </w:rPr>
              <w:t xml:space="preserve">отенциально </w:t>
            </w:r>
            <w:r w:rsidR="00917ED0" w:rsidRPr="00917ED0">
              <w:rPr>
                <w:color w:val="000000"/>
              </w:rPr>
              <w:t>опасных основных</w:t>
            </w:r>
            <w:r w:rsidR="00431977" w:rsidRPr="00CD1383">
              <w:rPr>
                <w:color w:val="000000"/>
              </w:rPr>
              <w:t xml:space="preserve"> радиационно</w:t>
            </w:r>
            <w:r w:rsidR="00431977">
              <w:rPr>
                <w:color w:val="000000"/>
              </w:rPr>
              <w:t>-</w:t>
            </w:r>
            <w:r w:rsidR="00431977" w:rsidRPr="00CD1383">
              <w:rPr>
                <w:color w:val="000000"/>
              </w:rPr>
              <w:t>о</w:t>
            </w:r>
            <w:r w:rsidR="00431977">
              <w:rPr>
                <w:color w:val="000000"/>
              </w:rPr>
              <w:t>пасных объ</w:t>
            </w:r>
            <w:r w:rsidR="00917ED0" w:rsidRPr="00917ED0">
              <w:rPr>
                <w:color w:val="000000"/>
              </w:rPr>
              <w:t>ектах</w:t>
            </w:r>
            <w:r w:rsidRPr="00917ED0">
              <w:rPr>
                <w:color w:val="000000"/>
              </w:rPr>
              <w:t xml:space="preserve"> экономики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144"/>
        </w:trPr>
        <w:tc>
          <w:tcPr>
            <w:tcW w:w="841" w:type="dxa"/>
            <w:gridSpan w:val="2"/>
          </w:tcPr>
          <w:p w:rsidR="00EA5614" w:rsidRPr="00D94FB6" w:rsidRDefault="00EA5614" w:rsidP="00D94FB6">
            <w:r>
              <w:t>14</w:t>
            </w:r>
          </w:p>
        </w:tc>
        <w:tc>
          <w:tcPr>
            <w:tcW w:w="1553" w:type="dxa"/>
          </w:tcPr>
          <w:p w:rsidR="002F4D85" w:rsidRPr="00D94FB6" w:rsidRDefault="0016589C" w:rsidP="00D94FB6">
            <w:r>
              <w:t>12</w:t>
            </w:r>
            <w:r w:rsidR="00FA4339">
              <w:t>.12</w:t>
            </w:r>
          </w:p>
        </w:tc>
        <w:tc>
          <w:tcPr>
            <w:tcW w:w="1538" w:type="dxa"/>
            <w:gridSpan w:val="2"/>
          </w:tcPr>
          <w:p w:rsidR="00EA5614" w:rsidRPr="00D94FB6" w:rsidRDefault="00EA5614" w:rsidP="00D94FB6"/>
        </w:tc>
        <w:tc>
          <w:tcPr>
            <w:tcW w:w="3373" w:type="dxa"/>
          </w:tcPr>
          <w:p w:rsidR="00EA5614" w:rsidRPr="00D94FB6" w:rsidRDefault="00EA5614" w:rsidP="00D94FB6">
            <w:r w:rsidRPr="00CD1383">
              <w:rPr>
                <w:color w:val="000000"/>
              </w:rPr>
              <w:t>Аварии на химически опасных объектах и их возможные последствия</w:t>
            </w:r>
          </w:p>
        </w:tc>
        <w:tc>
          <w:tcPr>
            <w:tcW w:w="8158" w:type="dxa"/>
            <w:gridSpan w:val="4"/>
          </w:tcPr>
          <w:p w:rsidR="00EA5614" w:rsidRPr="00D94FB6" w:rsidRDefault="00431977" w:rsidP="00D94FB6">
            <w:pPr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 xml:space="preserve">Учатся </w:t>
            </w:r>
            <w:r w:rsidRPr="00CD1383">
              <w:rPr>
                <w:color w:val="000000"/>
              </w:rPr>
              <w:t>предвидеть возникновение опасных ситуаций по характерным признакам их проявления, а также на основе информации, получаемой из различных источников на химически опасных объектах</w:t>
            </w:r>
            <w:r>
              <w:rPr>
                <w:color w:val="000000"/>
              </w:rPr>
              <w:t>. Изучают возможные последствия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144"/>
        </w:trPr>
        <w:tc>
          <w:tcPr>
            <w:tcW w:w="841" w:type="dxa"/>
            <w:gridSpan w:val="2"/>
          </w:tcPr>
          <w:p w:rsidR="00EA5614" w:rsidRPr="00D94FB6" w:rsidRDefault="00EA5614" w:rsidP="00D94FB6">
            <w:r>
              <w:t>15</w:t>
            </w:r>
          </w:p>
        </w:tc>
        <w:tc>
          <w:tcPr>
            <w:tcW w:w="1553" w:type="dxa"/>
          </w:tcPr>
          <w:p w:rsidR="002F4D85" w:rsidRPr="00D94FB6" w:rsidRDefault="0016589C" w:rsidP="00D94FB6">
            <w:r>
              <w:t>19</w:t>
            </w:r>
            <w:r w:rsidR="00FA4339">
              <w:t>.12</w:t>
            </w:r>
          </w:p>
        </w:tc>
        <w:tc>
          <w:tcPr>
            <w:tcW w:w="1538" w:type="dxa"/>
            <w:gridSpan w:val="2"/>
          </w:tcPr>
          <w:p w:rsidR="00EA5614" w:rsidRPr="00D94FB6" w:rsidRDefault="00EA5614" w:rsidP="00D94FB6"/>
        </w:tc>
        <w:tc>
          <w:tcPr>
            <w:tcW w:w="3373" w:type="dxa"/>
          </w:tcPr>
          <w:p w:rsidR="00EA5614" w:rsidRPr="00D94FB6" w:rsidRDefault="00EA5614" w:rsidP="00D94FB6">
            <w:r w:rsidRPr="00CD1383">
              <w:rPr>
                <w:color w:val="000000"/>
              </w:rPr>
              <w:t>Пожары и взрывы на взрывопожароопасных объектах экономики и их возможные последствия</w:t>
            </w:r>
          </w:p>
        </w:tc>
        <w:tc>
          <w:tcPr>
            <w:tcW w:w="8158" w:type="dxa"/>
            <w:gridSpan w:val="4"/>
          </w:tcPr>
          <w:p w:rsidR="00EA5614" w:rsidRPr="00D94FB6" w:rsidRDefault="00431977" w:rsidP="00D94FB6">
            <w:r>
              <w:rPr>
                <w:color w:val="000000"/>
              </w:rPr>
              <w:t>Учатся</w:t>
            </w:r>
            <w:r w:rsidRPr="00CD1383">
              <w:rPr>
                <w:color w:val="000000"/>
              </w:rPr>
              <w:t xml:space="preserve"> предвидеть возникновение опасных ситуаций по характерным признакам их проявления, а также на основе информации, получаемой из различных источников на взрывопожароопасных объектах экономики</w:t>
            </w:r>
            <w:r>
              <w:rPr>
                <w:color w:val="000000"/>
              </w:rPr>
              <w:t>. Изучают возможные последствия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144"/>
        </w:trPr>
        <w:tc>
          <w:tcPr>
            <w:tcW w:w="841" w:type="dxa"/>
            <w:gridSpan w:val="2"/>
          </w:tcPr>
          <w:p w:rsidR="00EA5614" w:rsidRPr="00D94FB6" w:rsidRDefault="00EA5614" w:rsidP="00D94FB6">
            <w:r>
              <w:t>16</w:t>
            </w:r>
          </w:p>
        </w:tc>
        <w:tc>
          <w:tcPr>
            <w:tcW w:w="1553" w:type="dxa"/>
          </w:tcPr>
          <w:p w:rsidR="002F4D85" w:rsidRPr="00D94FB6" w:rsidRDefault="0016589C" w:rsidP="00D94FB6">
            <w:r>
              <w:t xml:space="preserve">26 </w:t>
            </w:r>
            <w:r w:rsidR="00AA2CEB">
              <w:t>.12</w:t>
            </w:r>
          </w:p>
        </w:tc>
        <w:tc>
          <w:tcPr>
            <w:tcW w:w="1538" w:type="dxa"/>
            <w:gridSpan w:val="2"/>
          </w:tcPr>
          <w:p w:rsidR="00EA5614" w:rsidRPr="00D94FB6" w:rsidRDefault="00EA5614" w:rsidP="00D94FB6"/>
        </w:tc>
        <w:tc>
          <w:tcPr>
            <w:tcW w:w="3373" w:type="dxa"/>
          </w:tcPr>
          <w:p w:rsidR="00EA5614" w:rsidRPr="00D94FB6" w:rsidRDefault="00EA5614" w:rsidP="00D94FB6">
            <w:r w:rsidRPr="00CD1383">
              <w:rPr>
                <w:color w:val="000000"/>
              </w:rPr>
              <w:t>Аварии на гидротехнических сооружениях и их последствия</w:t>
            </w:r>
          </w:p>
        </w:tc>
        <w:tc>
          <w:tcPr>
            <w:tcW w:w="8158" w:type="dxa"/>
            <w:gridSpan w:val="4"/>
          </w:tcPr>
          <w:p w:rsidR="00EA5614" w:rsidRPr="00D94FB6" w:rsidRDefault="00431977" w:rsidP="00D94FB6">
            <w:r w:rsidRPr="00CD1383">
              <w:rPr>
                <w:color w:val="000000"/>
              </w:rPr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 на гидротехнических сооружениях</w:t>
            </w:r>
            <w:r>
              <w:rPr>
                <w:color w:val="000000"/>
              </w:rPr>
              <w:t>. Изучают возможные последствия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262"/>
        </w:trPr>
        <w:tc>
          <w:tcPr>
            <w:tcW w:w="15463" w:type="dxa"/>
            <w:gridSpan w:val="10"/>
          </w:tcPr>
          <w:p w:rsidR="00EA5614" w:rsidRPr="00D94FB6" w:rsidRDefault="00EA5614" w:rsidP="00C630C0">
            <w:pPr>
              <w:jc w:val="center"/>
              <w:rPr>
                <w:rFonts w:eastAsia="Calibri"/>
                <w:lang w:eastAsia="en-US"/>
              </w:rPr>
            </w:pPr>
            <w:r w:rsidRPr="00C630C0">
              <w:rPr>
                <w:rFonts w:eastAsia="Calibri"/>
                <w:b/>
                <w:bCs/>
                <w:lang w:eastAsia="en-US"/>
              </w:rPr>
              <w:t>Раздел II.  Защита населения Российской Федерации от чрезвычайных ситуаций (7 ч.)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320"/>
        </w:trPr>
        <w:tc>
          <w:tcPr>
            <w:tcW w:w="15463" w:type="dxa"/>
            <w:gridSpan w:val="10"/>
          </w:tcPr>
          <w:p w:rsidR="00EA5614" w:rsidRPr="00D94FB6" w:rsidRDefault="00EA5614" w:rsidP="00C630C0">
            <w:pPr>
              <w:ind w:left="1440"/>
              <w:jc w:val="center"/>
              <w:rPr>
                <w:i/>
              </w:rPr>
            </w:pPr>
            <w:r w:rsidRPr="00C630C0">
              <w:rPr>
                <w:b/>
                <w:bCs/>
                <w:i/>
              </w:rPr>
              <w:t>1.Чрезвычайные ситуации техногенного характера и защита населения (4 ч.)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304"/>
        </w:trPr>
        <w:tc>
          <w:tcPr>
            <w:tcW w:w="841" w:type="dxa"/>
            <w:gridSpan w:val="2"/>
          </w:tcPr>
          <w:p w:rsidR="00EA5614" w:rsidRPr="00D94FB6" w:rsidRDefault="00EA5614" w:rsidP="00D94FB6">
            <w:r>
              <w:t>17</w:t>
            </w:r>
          </w:p>
        </w:tc>
        <w:tc>
          <w:tcPr>
            <w:tcW w:w="1553" w:type="dxa"/>
          </w:tcPr>
          <w:p w:rsidR="00FC7A9B" w:rsidRPr="00D94FB6" w:rsidRDefault="0016589C" w:rsidP="00D94FB6">
            <w:r>
              <w:t>16</w:t>
            </w:r>
            <w:r w:rsidR="00AA2CEB">
              <w:t>.01</w:t>
            </w:r>
          </w:p>
        </w:tc>
        <w:tc>
          <w:tcPr>
            <w:tcW w:w="1538" w:type="dxa"/>
            <w:gridSpan w:val="2"/>
          </w:tcPr>
          <w:p w:rsidR="00EA5614" w:rsidRPr="00D94FB6" w:rsidRDefault="00EA5614" w:rsidP="00D94FB6"/>
        </w:tc>
        <w:tc>
          <w:tcPr>
            <w:tcW w:w="3373" w:type="dxa"/>
          </w:tcPr>
          <w:p w:rsidR="00EA5614" w:rsidRPr="00CD1383" w:rsidRDefault="00EA5614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>Обеспечение радиационн</w:t>
            </w:r>
            <w:r>
              <w:rPr>
                <w:color w:val="000000"/>
              </w:rPr>
              <w:t xml:space="preserve">ой безопасности населения </w:t>
            </w:r>
          </w:p>
        </w:tc>
        <w:tc>
          <w:tcPr>
            <w:tcW w:w="8158" w:type="dxa"/>
            <w:gridSpan w:val="4"/>
          </w:tcPr>
          <w:p w:rsidR="00EA5614" w:rsidRPr="00D94FB6" w:rsidRDefault="00642B24" w:rsidP="00D94FB6">
            <w:r>
              <w:rPr>
                <w:color w:val="000000"/>
              </w:rPr>
              <w:t>Изучают и учатся</w:t>
            </w:r>
            <w:r w:rsidRPr="00CD1383">
              <w:rPr>
                <w:color w:val="000000"/>
              </w:rPr>
              <w:t xml:space="preserve"> применять правила безопасного поведения</w:t>
            </w:r>
            <w:r>
              <w:rPr>
                <w:color w:val="000000"/>
              </w:rPr>
              <w:t xml:space="preserve"> при радиоактивных выбросах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200"/>
        </w:trPr>
        <w:tc>
          <w:tcPr>
            <w:tcW w:w="841" w:type="dxa"/>
            <w:gridSpan w:val="2"/>
          </w:tcPr>
          <w:p w:rsidR="00EA5614" w:rsidRPr="00D94FB6" w:rsidRDefault="00EA5614" w:rsidP="00D94FB6">
            <w:r>
              <w:t>18</w:t>
            </w:r>
          </w:p>
        </w:tc>
        <w:tc>
          <w:tcPr>
            <w:tcW w:w="1553" w:type="dxa"/>
          </w:tcPr>
          <w:p w:rsidR="00FC7A9B" w:rsidRPr="00D94FB6" w:rsidRDefault="0016589C" w:rsidP="00AA2CEB">
            <w:r>
              <w:t>23</w:t>
            </w:r>
            <w:r w:rsidR="00AA2CEB">
              <w:t>.01</w:t>
            </w:r>
          </w:p>
        </w:tc>
        <w:tc>
          <w:tcPr>
            <w:tcW w:w="1538" w:type="dxa"/>
            <w:gridSpan w:val="2"/>
          </w:tcPr>
          <w:p w:rsidR="00EA5614" w:rsidRPr="00D94FB6" w:rsidRDefault="00EA5614" w:rsidP="00D94FB6"/>
        </w:tc>
        <w:tc>
          <w:tcPr>
            <w:tcW w:w="3373" w:type="dxa"/>
          </w:tcPr>
          <w:p w:rsidR="00EA5614" w:rsidRPr="00CD1383" w:rsidRDefault="00EA5614" w:rsidP="00EA5614">
            <w:pPr>
              <w:ind w:right="8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>Обеспечение хи</w:t>
            </w:r>
            <w:r>
              <w:rPr>
                <w:color w:val="000000"/>
              </w:rPr>
              <w:t xml:space="preserve">мической защиты населения </w:t>
            </w:r>
          </w:p>
        </w:tc>
        <w:tc>
          <w:tcPr>
            <w:tcW w:w="8158" w:type="dxa"/>
            <w:gridSpan w:val="4"/>
          </w:tcPr>
          <w:p w:rsidR="00EA5614" w:rsidRPr="00D94FB6" w:rsidRDefault="00642B24" w:rsidP="00D94FB6">
            <w:pPr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Изучают и учатся</w:t>
            </w:r>
            <w:r w:rsidRPr="00CD1383">
              <w:rPr>
                <w:color w:val="000000"/>
              </w:rPr>
              <w:t xml:space="preserve"> применять правила безопасного поведения</w:t>
            </w:r>
            <w:r>
              <w:rPr>
                <w:color w:val="000000"/>
              </w:rPr>
              <w:t xml:space="preserve"> при выбросе ХОВ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206"/>
        </w:trPr>
        <w:tc>
          <w:tcPr>
            <w:tcW w:w="841" w:type="dxa"/>
            <w:gridSpan w:val="2"/>
          </w:tcPr>
          <w:p w:rsidR="00EA5614" w:rsidRPr="00D94FB6" w:rsidRDefault="00EA5614" w:rsidP="00D94FB6">
            <w:r>
              <w:t>19</w:t>
            </w:r>
          </w:p>
        </w:tc>
        <w:tc>
          <w:tcPr>
            <w:tcW w:w="1553" w:type="dxa"/>
          </w:tcPr>
          <w:p w:rsidR="00FC7A9B" w:rsidRPr="00D94FB6" w:rsidRDefault="0016589C" w:rsidP="00D94FB6">
            <w:r>
              <w:t>30</w:t>
            </w:r>
            <w:r w:rsidR="00AA2CEB">
              <w:t>.01</w:t>
            </w:r>
          </w:p>
        </w:tc>
        <w:tc>
          <w:tcPr>
            <w:tcW w:w="1538" w:type="dxa"/>
            <w:gridSpan w:val="2"/>
          </w:tcPr>
          <w:p w:rsidR="00EA5614" w:rsidRPr="00D94FB6" w:rsidRDefault="00EA5614" w:rsidP="00D94FB6"/>
        </w:tc>
        <w:tc>
          <w:tcPr>
            <w:tcW w:w="3373" w:type="dxa"/>
          </w:tcPr>
          <w:p w:rsidR="00EA5614" w:rsidRPr="00D94FB6" w:rsidRDefault="00EA5614" w:rsidP="00D94FB6">
            <w:r w:rsidRPr="00CD1383">
              <w:rPr>
                <w:color w:val="000000"/>
              </w:rPr>
              <w:t>Обеспечение защиты населения от последствий аварий на взрывопожароопасных объектах</w:t>
            </w:r>
          </w:p>
        </w:tc>
        <w:tc>
          <w:tcPr>
            <w:tcW w:w="8158" w:type="dxa"/>
            <w:gridSpan w:val="4"/>
          </w:tcPr>
          <w:p w:rsidR="00EA5614" w:rsidRPr="00D94FB6" w:rsidRDefault="00642B24" w:rsidP="00D94FB6">
            <w:r>
              <w:rPr>
                <w:color w:val="000000"/>
              </w:rPr>
              <w:t>Изучают и учатся</w:t>
            </w:r>
            <w:r w:rsidRPr="00CD1383">
              <w:rPr>
                <w:color w:val="000000"/>
              </w:rPr>
              <w:t xml:space="preserve"> применять правила безопасного поведения</w:t>
            </w:r>
            <w:r>
              <w:rPr>
                <w:color w:val="000000"/>
              </w:rPr>
              <w:t xml:space="preserve"> при пожаре и взрывах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206"/>
        </w:trPr>
        <w:tc>
          <w:tcPr>
            <w:tcW w:w="841" w:type="dxa"/>
            <w:gridSpan w:val="2"/>
          </w:tcPr>
          <w:p w:rsidR="00EA5614" w:rsidRPr="00D94FB6" w:rsidRDefault="00EA5614" w:rsidP="00D94FB6">
            <w:r>
              <w:t>20</w:t>
            </w:r>
          </w:p>
        </w:tc>
        <w:tc>
          <w:tcPr>
            <w:tcW w:w="1553" w:type="dxa"/>
          </w:tcPr>
          <w:p w:rsidR="00FC7A9B" w:rsidRPr="00D94FB6" w:rsidRDefault="0016589C" w:rsidP="0016589C">
            <w:r>
              <w:t>06</w:t>
            </w:r>
            <w:r w:rsidR="00AA2CEB">
              <w:t>.02</w:t>
            </w:r>
          </w:p>
        </w:tc>
        <w:tc>
          <w:tcPr>
            <w:tcW w:w="1538" w:type="dxa"/>
            <w:gridSpan w:val="2"/>
          </w:tcPr>
          <w:p w:rsidR="00EA5614" w:rsidRPr="00D94FB6" w:rsidRDefault="00EA5614" w:rsidP="00D94FB6"/>
        </w:tc>
        <w:tc>
          <w:tcPr>
            <w:tcW w:w="3373" w:type="dxa"/>
          </w:tcPr>
          <w:p w:rsidR="00EA5614" w:rsidRPr="00D94FB6" w:rsidRDefault="00EA5614" w:rsidP="00D94FB6">
            <w:r w:rsidRPr="00CD1383">
              <w:rPr>
                <w:color w:val="000000"/>
              </w:rPr>
              <w:t>Обеспечение защиты населения от последствий аварий на гидротехнических сооружениях</w:t>
            </w:r>
          </w:p>
        </w:tc>
        <w:tc>
          <w:tcPr>
            <w:tcW w:w="8158" w:type="dxa"/>
            <w:gridSpan w:val="4"/>
          </w:tcPr>
          <w:p w:rsidR="00EA5614" w:rsidRPr="00D94FB6" w:rsidRDefault="00642B24" w:rsidP="00D94FB6">
            <w:r>
              <w:rPr>
                <w:color w:val="000000"/>
              </w:rPr>
              <w:t>Изучают и учатся</w:t>
            </w:r>
            <w:r w:rsidRPr="00CD1383">
              <w:rPr>
                <w:color w:val="000000"/>
              </w:rPr>
              <w:t xml:space="preserve"> применять правила безопасного поведения</w:t>
            </w:r>
            <w:r>
              <w:rPr>
                <w:color w:val="000000"/>
              </w:rPr>
              <w:t xml:space="preserve"> при аварии на ГТС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144"/>
        </w:trPr>
        <w:tc>
          <w:tcPr>
            <w:tcW w:w="15463" w:type="dxa"/>
            <w:gridSpan w:val="10"/>
          </w:tcPr>
          <w:p w:rsidR="00EA5614" w:rsidRPr="00D94FB6" w:rsidRDefault="00EA5614" w:rsidP="00D94F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/>
                <w:color w:val="000000"/>
                <w:lang w:eastAsia="en-US"/>
              </w:rPr>
              <w:t xml:space="preserve">2. </w:t>
            </w:r>
            <w:r w:rsidRPr="00C630C0">
              <w:rPr>
                <w:rFonts w:eastAsia="Calibri"/>
                <w:b/>
                <w:bCs/>
                <w:i/>
                <w:color w:val="000000"/>
                <w:lang w:eastAsia="en-US"/>
              </w:rPr>
              <w:t>Организация защиты населения от чрезвычайных ситуаций техногенного характера</w:t>
            </w:r>
            <w:r>
              <w:rPr>
                <w:rFonts w:eastAsia="Calibri"/>
                <w:b/>
                <w:bCs/>
                <w:i/>
                <w:color w:val="000000"/>
                <w:lang w:eastAsia="en-US"/>
              </w:rPr>
              <w:t xml:space="preserve"> (3 ч.)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144"/>
        </w:trPr>
        <w:tc>
          <w:tcPr>
            <w:tcW w:w="841" w:type="dxa"/>
            <w:gridSpan w:val="2"/>
          </w:tcPr>
          <w:p w:rsidR="00EA5614" w:rsidRPr="00D94FB6" w:rsidRDefault="00EA5614" w:rsidP="00D94FB6">
            <w:r>
              <w:t>21</w:t>
            </w:r>
          </w:p>
        </w:tc>
        <w:tc>
          <w:tcPr>
            <w:tcW w:w="1553" w:type="dxa"/>
          </w:tcPr>
          <w:p w:rsidR="00FC7A9B" w:rsidRPr="00D94FB6" w:rsidRDefault="0016589C" w:rsidP="00D94FB6">
            <w:r>
              <w:t>13</w:t>
            </w:r>
            <w:r w:rsidR="00AA2CEB">
              <w:t>.02</w:t>
            </w:r>
          </w:p>
        </w:tc>
        <w:tc>
          <w:tcPr>
            <w:tcW w:w="1538" w:type="dxa"/>
            <w:gridSpan w:val="2"/>
          </w:tcPr>
          <w:p w:rsidR="00EA5614" w:rsidRPr="00D94FB6" w:rsidRDefault="00EA5614" w:rsidP="00D94FB6"/>
        </w:tc>
        <w:tc>
          <w:tcPr>
            <w:tcW w:w="3373" w:type="dxa"/>
          </w:tcPr>
          <w:p w:rsidR="00EA5614" w:rsidRPr="00D94FB6" w:rsidRDefault="00EA5614" w:rsidP="00D94FB6">
            <w:r w:rsidRPr="00CD1383">
              <w:rPr>
                <w:color w:val="000000"/>
              </w:rPr>
              <w:t xml:space="preserve">Организация оповещения населения о чрезвычайных </w:t>
            </w:r>
            <w:r w:rsidRPr="00CD1383">
              <w:rPr>
                <w:color w:val="000000"/>
              </w:rPr>
              <w:lastRenderedPageBreak/>
              <w:t>ситуациях техногенного характера</w:t>
            </w:r>
          </w:p>
        </w:tc>
        <w:tc>
          <w:tcPr>
            <w:tcW w:w="8158" w:type="dxa"/>
            <w:gridSpan w:val="4"/>
          </w:tcPr>
          <w:p w:rsidR="00EA5614" w:rsidRPr="00D94FB6" w:rsidRDefault="00642B24" w:rsidP="00D94FB6">
            <w:r>
              <w:lastRenderedPageBreak/>
              <w:t>Знакомятся с средствами оповещения населения при авариях ЧС. Изучают о первоочередных мерах при авариях и ЧС.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179"/>
        </w:trPr>
        <w:tc>
          <w:tcPr>
            <w:tcW w:w="841" w:type="dxa"/>
            <w:gridSpan w:val="2"/>
          </w:tcPr>
          <w:p w:rsidR="00EA5614" w:rsidRPr="00D94FB6" w:rsidRDefault="00EA5614" w:rsidP="00D94FB6">
            <w:r>
              <w:t>22</w:t>
            </w:r>
          </w:p>
        </w:tc>
        <w:tc>
          <w:tcPr>
            <w:tcW w:w="1553" w:type="dxa"/>
          </w:tcPr>
          <w:p w:rsidR="00FC7A9B" w:rsidRPr="00D94FB6" w:rsidRDefault="0016589C" w:rsidP="00D94FB6">
            <w:r>
              <w:t>20</w:t>
            </w:r>
            <w:r w:rsidR="00AA2CEB">
              <w:t>.02</w:t>
            </w:r>
          </w:p>
        </w:tc>
        <w:tc>
          <w:tcPr>
            <w:tcW w:w="1538" w:type="dxa"/>
            <w:gridSpan w:val="2"/>
          </w:tcPr>
          <w:p w:rsidR="00EA5614" w:rsidRPr="00D94FB6" w:rsidRDefault="00EA5614" w:rsidP="00D94FB6"/>
        </w:tc>
        <w:tc>
          <w:tcPr>
            <w:tcW w:w="3373" w:type="dxa"/>
          </w:tcPr>
          <w:p w:rsidR="00EA5614" w:rsidRPr="00CD1383" w:rsidRDefault="00EA5614" w:rsidP="00EA5614">
            <w:pPr>
              <w:spacing w:line="140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Эвакуация населения </w:t>
            </w:r>
          </w:p>
        </w:tc>
        <w:tc>
          <w:tcPr>
            <w:tcW w:w="8158" w:type="dxa"/>
            <w:gridSpan w:val="4"/>
          </w:tcPr>
          <w:p w:rsidR="00EA5614" w:rsidRPr="00D94FB6" w:rsidRDefault="00F84BD2" w:rsidP="00D94FB6">
            <w:pPr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 xml:space="preserve">Учатся </w:t>
            </w:r>
            <w:r w:rsidRPr="00CD1383">
              <w:rPr>
                <w:color w:val="000000"/>
              </w:rPr>
              <w:t>корректировать свои действия в соответствии с изменяющейся ситуацией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144"/>
        </w:trPr>
        <w:tc>
          <w:tcPr>
            <w:tcW w:w="2394" w:type="dxa"/>
            <w:gridSpan w:val="3"/>
          </w:tcPr>
          <w:p w:rsidR="00EA5614" w:rsidRDefault="00EA5614" w:rsidP="00D94FB6">
            <w:r>
              <w:t>23</w:t>
            </w:r>
            <w:r w:rsidR="00306C66">
              <w:t xml:space="preserve">          </w:t>
            </w:r>
            <w:r w:rsidR="0016589C">
              <w:t>27</w:t>
            </w:r>
            <w:r w:rsidR="00AA2CEB">
              <w:t>.02</w:t>
            </w:r>
          </w:p>
          <w:p w:rsidR="00FC7A9B" w:rsidRPr="00D94FB6" w:rsidRDefault="00FC7A9B" w:rsidP="006E3648"/>
        </w:tc>
        <w:tc>
          <w:tcPr>
            <w:tcW w:w="1538" w:type="dxa"/>
            <w:gridSpan w:val="2"/>
          </w:tcPr>
          <w:p w:rsidR="00EA5614" w:rsidRPr="00D94FB6" w:rsidRDefault="00EA5614" w:rsidP="00D94FB6"/>
        </w:tc>
        <w:tc>
          <w:tcPr>
            <w:tcW w:w="3373" w:type="dxa"/>
          </w:tcPr>
          <w:p w:rsidR="00EA5614" w:rsidRPr="00CD1383" w:rsidRDefault="00EA5614" w:rsidP="00EA5614">
            <w:pPr>
              <w:spacing w:line="140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>Мероприятия по инженерной защите населения от чрезвычайных ситуац</w:t>
            </w:r>
            <w:r>
              <w:rPr>
                <w:color w:val="000000"/>
              </w:rPr>
              <w:t xml:space="preserve">ий техногенного характера </w:t>
            </w:r>
          </w:p>
        </w:tc>
        <w:tc>
          <w:tcPr>
            <w:tcW w:w="8158" w:type="dxa"/>
            <w:gridSpan w:val="4"/>
          </w:tcPr>
          <w:p w:rsidR="00EA5614" w:rsidRPr="00D94FB6" w:rsidRDefault="00F84BD2" w:rsidP="00D94FB6">
            <w:r>
              <w:rPr>
                <w:color w:val="000000"/>
              </w:rPr>
              <w:t xml:space="preserve">Изучают о мероприятиях инженерной защиты и </w:t>
            </w:r>
            <w:r w:rsidRPr="00CD1383">
              <w:rPr>
                <w:color w:val="000000"/>
              </w:rPr>
              <w:t>об организации подготовки населения к действиям в условиях опасных и чрезвычайных ситуациях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176"/>
        </w:trPr>
        <w:tc>
          <w:tcPr>
            <w:tcW w:w="15463" w:type="dxa"/>
            <w:gridSpan w:val="10"/>
          </w:tcPr>
          <w:p w:rsidR="00EA5614" w:rsidRPr="00D94FB6" w:rsidRDefault="00EA5614" w:rsidP="00EA61DD">
            <w:pPr>
              <w:jc w:val="center"/>
              <w:rPr>
                <w:b/>
                <w:i/>
              </w:rPr>
            </w:pPr>
            <w:r w:rsidRPr="00CD1383">
              <w:rPr>
                <w:b/>
                <w:bCs/>
                <w:color w:val="000000"/>
              </w:rPr>
              <w:t>Раздел III</w:t>
            </w:r>
            <w:r>
              <w:rPr>
                <w:b/>
                <w:bCs/>
                <w:color w:val="000000"/>
              </w:rPr>
              <w:t>.</w:t>
            </w:r>
            <w:r w:rsidRPr="00CD1383">
              <w:rPr>
                <w:b/>
                <w:bCs/>
                <w:color w:val="000000"/>
              </w:rPr>
              <w:t xml:space="preserve"> Основы медицинских знаний и здорового образа жизни </w:t>
            </w:r>
            <w:r>
              <w:rPr>
                <w:b/>
                <w:bCs/>
                <w:color w:val="000000"/>
              </w:rPr>
              <w:t>(12 ч.)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176"/>
        </w:trPr>
        <w:tc>
          <w:tcPr>
            <w:tcW w:w="15463" w:type="dxa"/>
            <w:gridSpan w:val="10"/>
          </w:tcPr>
          <w:p w:rsidR="00EA5614" w:rsidRPr="00EA61DD" w:rsidRDefault="00EA5614" w:rsidP="00EA61DD">
            <w:pPr>
              <w:ind w:left="144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1.</w:t>
            </w:r>
            <w:r w:rsidRPr="00EA61DD">
              <w:rPr>
                <w:b/>
                <w:bCs/>
                <w:i/>
                <w:color w:val="000000"/>
              </w:rPr>
              <w:t>Основы здорового образа жизни (8 ч.)</w:t>
            </w:r>
          </w:p>
        </w:tc>
      </w:tr>
      <w:tr w:rsidR="00EA5614" w:rsidRPr="00D94FB6" w:rsidTr="00271BD1">
        <w:tblPrEx>
          <w:jc w:val="left"/>
        </w:tblPrEx>
        <w:trPr>
          <w:gridBefore w:val="1"/>
          <w:wBefore w:w="261" w:type="dxa"/>
          <w:trHeight w:val="131"/>
        </w:trPr>
        <w:tc>
          <w:tcPr>
            <w:tcW w:w="841" w:type="dxa"/>
            <w:gridSpan w:val="2"/>
          </w:tcPr>
          <w:p w:rsidR="00EA5614" w:rsidRPr="00D94FB6" w:rsidRDefault="00EA5614" w:rsidP="00D94FB6">
            <w:r>
              <w:t>24</w:t>
            </w:r>
          </w:p>
        </w:tc>
        <w:tc>
          <w:tcPr>
            <w:tcW w:w="1553" w:type="dxa"/>
          </w:tcPr>
          <w:p w:rsidR="00FC7A9B" w:rsidRPr="00D94FB6" w:rsidRDefault="0016589C" w:rsidP="0016589C">
            <w:r>
              <w:t>06</w:t>
            </w:r>
            <w:r w:rsidR="00AA2CEB">
              <w:t>.0</w:t>
            </w:r>
            <w:r>
              <w:t>3</w:t>
            </w:r>
          </w:p>
        </w:tc>
        <w:tc>
          <w:tcPr>
            <w:tcW w:w="1538" w:type="dxa"/>
            <w:gridSpan w:val="2"/>
          </w:tcPr>
          <w:p w:rsidR="00EA5614" w:rsidRPr="00D94FB6" w:rsidRDefault="00EA5614" w:rsidP="00D94FB6"/>
        </w:tc>
        <w:tc>
          <w:tcPr>
            <w:tcW w:w="3373" w:type="dxa"/>
          </w:tcPr>
          <w:p w:rsidR="00EA5614" w:rsidRPr="00CD1383" w:rsidRDefault="00EA5614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>Общие понятия о здоровье как о</w:t>
            </w:r>
            <w:r>
              <w:rPr>
                <w:color w:val="000000"/>
              </w:rPr>
              <w:t xml:space="preserve">сновной ценности человека </w:t>
            </w:r>
          </w:p>
        </w:tc>
        <w:tc>
          <w:tcPr>
            <w:tcW w:w="8158" w:type="dxa"/>
            <w:gridSpan w:val="4"/>
          </w:tcPr>
          <w:p w:rsidR="00EA5614" w:rsidRPr="00D94FB6" w:rsidRDefault="00F84BD2" w:rsidP="00D94FB6">
            <w:r>
              <w:t>Знакомятся с общими понятиями и составляющими здоровья</w:t>
            </w:r>
          </w:p>
        </w:tc>
      </w:tr>
      <w:tr w:rsidR="006153A3" w:rsidRPr="00D94FB6" w:rsidTr="00271BD1">
        <w:tblPrEx>
          <w:jc w:val="left"/>
        </w:tblPrEx>
        <w:trPr>
          <w:gridBefore w:val="1"/>
          <w:wBefore w:w="261" w:type="dxa"/>
          <w:trHeight w:val="135"/>
        </w:trPr>
        <w:tc>
          <w:tcPr>
            <w:tcW w:w="841" w:type="dxa"/>
            <w:gridSpan w:val="2"/>
          </w:tcPr>
          <w:p w:rsidR="006153A3" w:rsidRPr="00D94FB6" w:rsidRDefault="006153A3" w:rsidP="00D94FB6">
            <w:r>
              <w:t>25</w:t>
            </w:r>
          </w:p>
        </w:tc>
        <w:tc>
          <w:tcPr>
            <w:tcW w:w="1553" w:type="dxa"/>
          </w:tcPr>
          <w:p w:rsidR="00FC7A9B" w:rsidRPr="00D94FB6" w:rsidRDefault="0016589C" w:rsidP="0016589C">
            <w:r>
              <w:t xml:space="preserve">                  13</w:t>
            </w:r>
            <w:r w:rsidR="00AA2CEB">
              <w:t xml:space="preserve">.03          </w:t>
            </w:r>
          </w:p>
        </w:tc>
        <w:tc>
          <w:tcPr>
            <w:tcW w:w="1538" w:type="dxa"/>
            <w:gridSpan w:val="2"/>
          </w:tcPr>
          <w:p w:rsidR="006153A3" w:rsidRPr="00D94FB6" w:rsidRDefault="006153A3" w:rsidP="00D94FB6"/>
        </w:tc>
        <w:tc>
          <w:tcPr>
            <w:tcW w:w="3373" w:type="dxa"/>
          </w:tcPr>
          <w:p w:rsidR="006153A3" w:rsidRPr="00CD1383" w:rsidRDefault="006153A3" w:rsidP="00EA5614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>Индивидуальное здоровье человека, его физическая, духов</w:t>
            </w:r>
            <w:r>
              <w:rPr>
                <w:color w:val="000000"/>
              </w:rPr>
              <w:t xml:space="preserve">ная и социальная сущность </w:t>
            </w:r>
          </w:p>
        </w:tc>
        <w:tc>
          <w:tcPr>
            <w:tcW w:w="8158" w:type="dxa"/>
            <w:gridSpan w:val="4"/>
            <w:vMerge w:val="restart"/>
          </w:tcPr>
          <w:p w:rsidR="006153A3" w:rsidRPr="00CD1383" w:rsidRDefault="006153A3" w:rsidP="00F84BD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Учатся</w:t>
            </w:r>
            <w:r w:rsidRPr="00CD1383">
              <w:rPr>
                <w:color w:val="000000"/>
              </w:rPr>
              <w:t xml:space="preserve"> 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духовных и </w:t>
            </w:r>
            <w:r>
              <w:rPr>
                <w:color w:val="000000"/>
              </w:rPr>
              <w:t>физических качеств; используют</w:t>
            </w:r>
            <w:r w:rsidRPr="00CD1383">
              <w:rPr>
                <w:color w:val="000000"/>
              </w:rPr>
              <w:t xml:space="preserve"> знания о здоровье и здоровом образе жизни как средство физического совершенствования</w:t>
            </w:r>
          </w:p>
          <w:p w:rsidR="006153A3" w:rsidRPr="00D94FB6" w:rsidRDefault="006153A3" w:rsidP="00F84BD2">
            <w:pPr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 xml:space="preserve">Учатся </w:t>
            </w:r>
            <w:r w:rsidRPr="00CD1383">
              <w:rPr>
                <w:color w:val="000000"/>
              </w:rPr>
              <w:t>анализировать состояние личного здоровья и принимать меры по его сохранению, соблюдать нормы и правила здорового образа жизни для сохранения и укрепления личного здоровья</w:t>
            </w:r>
          </w:p>
        </w:tc>
      </w:tr>
      <w:tr w:rsidR="00AA2CEB" w:rsidRPr="00D94FB6" w:rsidTr="00271BD1">
        <w:tblPrEx>
          <w:jc w:val="left"/>
        </w:tblPrEx>
        <w:trPr>
          <w:gridBefore w:val="1"/>
          <w:wBefore w:w="261" w:type="dxa"/>
          <w:trHeight w:val="154"/>
        </w:trPr>
        <w:tc>
          <w:tcPr>
            <w:tcW w:w="841" w:type="dxa"/>
            <w:gridSpan w:val="2"/>
          </w:tcPr>
          <w:p w:rsidR="00AA2CEB" w:rsidRPr="00D94FB6" w:rsidRDefault="00AA2CEB" w:rsidP="00AA2CEB">
            <w:r>
              <w:t>26</w:t>
            </w:r>
          </w:p>
        </w:tc>
        <w:tc>
          <w:tcPr>
            <w:tcW w:w="1553" w:type="dxa"/>
          </w:tcPr>
          <w:p w:rsidR="00AA2CEB" w:rsidRPr="00D94FB6" w:rsidRDefault="0016589C" w:rsidP="00AA2CEB">
            <w:r>
              <w:t>20</w:t>
            </w:r>
            <w:r w:rsidR="00AA2CEB">
              <w:t>.03</w:t>
            </w:r>
          </w:p>
        </w:tc>
        <w:tc>
          <w:tcPr>
            <w:tcW w:w="1538" w:type="dxa"/>
            <w:gridSpan w:val="2"/>
          </w:tcPr>
          <w:p w:rsidR="00AA2CEB" w:rsidRPr="00D94FB6" w:rsidRDefault="00AA2CEB" w:rsidP="00AA2CEB"/>
        </w:tc>
        <w:tc>
          <w:tcPr>
            <w:tcW w:w="3373" w:type="dxa"/>
          </w:tcPr>
          <w:p w:rsidR="00AA2CEB" w:rsidRPr="00CD1383" w:rsidRDefault="00AA2CEB" w:rsidP="00AA2CEB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>Репродуктивное здоровье — составляющая здоровья ч</w:t>
            </w:r>
            <w:r>
              <w:rPr>
                <w:color w:val="000000"/>
              </w:rPr>
              <w:t xml:space="preserve">еловека и общества </w:t>
            </w:r>
          </w:p>
        </w:tc>
        <w:tc>
          <w:tcPr>
            <w:tcW w:w="8158" w:type="dxa"/>
            <w:gridSpan w:val="4"/>
            <w:vMerge/>
          </w:tcPr>
          <w:p w:rsidR="00AA2CEB" w:rsidRPr="00D94FB6" w:rsidRDefault="00AA2CEB" w:rsidP="00AA2CEB"/>
        </w:tc>
      </w:tr>
      <w:tr w:rsidR="00AA2CEB" w:rsidRPr="00D94FB6" w:rsidTr="00271BD1">
        <w:tblPrEx>
          <w:jc w:val="left"/>
        </w:tblPrEx>
        <w:trPr>
          <w:gridBefore w:val="1"/>
          <w:wBefore w:w="261" w:type="dxa"/>
          <w:trHeight w:val="154"/>
        </w:trPr>
        <w:tc>
          <w:tcPr>
            <w:tcW w:w="841" w:type="dxa"/>
            <w:gridSpan w:val="2"/>
          </w:tcPr>
          <w:p w:rsidR="00AA2CEB" w:rsidRPr="00D94FB6" w:rsidRDefault="00AA2CEB" w:rsidP="00AA2CEB">
            <w:r>
              <w:t>27</w:t>
            </w:r>
          </w:p>
        </w:tc>
        <w:tc>
          <w:tcPr>
            <w:tcW w:w="1553" w:type="dxa"/>
          </w:tcPr>
          <w:p w:rsidR="00AA2CEB" w:rsidRPr="00D94FB6" w:rsidRDefault="0016589C" w:rsidP="00AA2CEB">
            <w:r>
              <w:t>03.04</w:t>
            </w:r>
          </w:p>
        </w:tc>
        <w:tc>
          <w:tcPr>
            <w:tcW w:w="1538" w:type="dxa"/>
            <w:gridSpan w:val="2"/>
          </w:tcPr>
          <w:p w:rsidR="00AA2CEB" w:rsidRPr="00D94FB6" w:rsidRDefault="00AA2CEB" w:rsidP="00AA2CEB"/>
        </w:tc>
        <w:tc>
          <w:tcPr>
            <w:tcW w:w="3373" w:type="dxa"/>
          </w:tcPr>
          <w:p w:rsidR="00AA2CEB" w:rsidRPr="00CD1383" w:rsidRDefault="00AA2CEB" w:rsidP="00AA2CEB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>Здоровый образ жизни как необходимое условие сохранения и укрепления здо</w:t>
            </w:r>
            <w:r>
              <w:rPr>
                <w:color w:val="000000"/>
              </w:rPr>
              <w:t xml:space="preserve">ровья человека и общества </w:t>
            </w:r>
          </w:p>
        </w:tc>
        <w:tc>
          <w:tcPr>
            <w:tcW w:w="8158" w:type="dxa"/>
            <w:gridSpan w:val="4"/>
            <w:vMerge/>
          </w:tcPr>
          <w:p w:rsidR="00AA2CEB" w:rsidRPr="00D94FB6" w:rsidRDefault="00AA2CEB" w:rsidP="00AA2CEB"/>
        </w:tc>
      </w:tr>
      <w:tr w:rsidR="00AA2CEB" w:rsidRPr="00D94FB6" w:rsidTr="00271BD1">
        <w:tblPrEx>
          <w:jc w:val="left"/>
        </w:tblPrEx>
        <w:trPr>
          <w:gridBefore w:val="1"/>
          <w:wBefore w:w="261" w:type="dxa"/>
          <w:trHeight w:val="154"/>
        </w:trPr>
        <w:tc>
          <w:tcPr>
            <w:tcW w:w="841" w:type="dxa"/>
            <w:gridSpan w:val="2"/>
          </w:tcPr>
          <w:p w:rsidR="00AA2CEB" w:rsidRPr="00D94FB6" w:rsidRDefault="00AA2CEB" w:rsidP="00AA2CEB">
            <w:r>
              <w:t>28</w:t>
            </w:r>
          </w:p>
        </w:tc>
        <w:tc>
          <w:tcPr>
            <w:tcW w:w="1553" w:type="dxa"/>
          </w:tcPr>
          <w:p w:rsidR="00AA2CEB" w:rsidRPr="00D94FB6" w:rsidRDefault="0016589C" w:rsidP="00AA2CEB">
            <w:r>
              <w:t>10</w:t>
            </w:r>
            <w:r w:rsidR="00AA2CEB">
              <w:t>.04</w:t>
            </w:r>
          </w:p>
        </w:tc>
        <w:tc>
          <w:tcPr>
            <w:tcW w:w="1538" w:type="dxa"/>
            <w:gridSpan w:val="2"/>
          </w:tcPr>
          <w:p w:rsidR="00AA2CEB" w:rsidRPr="00D94FB6" w:rsidRDefault="00AA2CEB" w:rsidP="00AA2CEB"/>
        </w:tc>
        <w:tc>
          <w:tcPr>
            <w:tcW w:w="3373" w:type="dxa"/>
          </w:tcPr>
          <w:p w:rsidR="00AA2CEB" w:rsidRPr="00CD1383" w:rsidRDefault="00AA2CEB" w:rsidP="00AA2CEB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>Здоровый образ жизни и профилактика основных н</w:t>
            </w:r>
            <w:r>
              <w:rPr>
                <w:color w:val="000000"/>
              </w:rPr>
              <w:t xml:space="preserve">еинфекционных заболеваний </w:t>
            </w:r>
          </w:p>
        </w:tc>
        <w:tc>
          <w:tcPr>
            <w:tcW w:w="8158" w:type="dxa"/>
            <w:gridSpan w:val="4"/>
            <w:vMerge/>
          </w:tcPr>
          <w:p w:rsidR="00AA2CEB" w:rsidRPr="00D94FB6" w:rsidRDefault="00AA2CEB" w:rsidP="00AA2CEB"/>
        </w:tc>
      </w:tr>
      <w:tr w:rsidR="00AA2CEB" w:rsidRPr="00D94FB6" w:rsidTr="00271BD1">
        <w:tblPrEx>
          <w:jc w:val="left"/>
        </w:tblPrEx>
        <w:trPr>
          <w:gridBefore w:val="1"/>
          <w:wBefore w:w="261" w:type="dxa"/>
          <w:trHeight w:val="154"/>
        </w:trPr>
        <w:tc>
          <w:tcPr>
            <w:tcW w:w="841" w:type="dxa"/>
            <w:gridSpan w:val="2"/>
          </w:tcPr>
          <w:p w:rsidR="00AA2CEB" w:rsidRPr="00D94FB6" w:rsidRDefault="00AA2CEB" w:rsidP="00AA2CEB">
            <w:r>
              <w:t>29</w:t>
            </w:r>
          </w:p>
        </w:tc>
        <w:tc>
          <w:tcPr>
            <w:tcW w:w="1553" w:type="dxa"/>
          </w:tcPr>
          <w:p w:rsidR="00AA2CEB" w:rsidRPr="00D94FB6" w:rsidRDefault="00AA2CEB" w:rsidP="0016589C">
            <w:r>
              <w:t>1</w:t>
            </w:r>
            <w:r w:rsidR="0016589C">
              <w:t>7</w:t>
            </w:r>
            <w:r>
              <w:t>.04</w:t>
            </w:r>
          </w:p>
        </w:tc>
        <w:tc>
          <w:tcPr>
            <w:tcW w:w="1538" w:type="dxa"/>
            <w:gridSpan w:val="2"/>
          </w:tcPr>
          <w:p w:rsidR="00AA2CEB" w:rsidRPr="00D94FB6" w:rsidRDefault="00AA2CEB" w:rsidP="00AA2CEB"/>
        </w:tc>
        <w:tc>
          <w:tcPr>
            <w:tcW w:w="3373" w:type="dxa"/>
          </w:tcPr>
          <w:p w:rsidR="00AA2CEB" w:rsidRPr="00CD1383" w:rsidRDefault="00AA2CEB" w:rsidP="00AA2CEB">
            <w:pPr>
              <w:spacing w:line="140" w:lineRule="atLeast"/>
              <w:ind w:right="10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>Вредные привычки</w:t>
            </w:r>
            <w:r>
              <w:rPr>
                <w:color w:val="000000"/>
              </w:rPr>
              <w:t xml:space="preserve"> и их влияние на здоровье </w:t>
            </w:r>
          </w:p>
        </w:tc>
        <w:tc>
          <w:tcPr>
            <w:tcW w:w="8158" w:type="dxa"/>
            <w:gridSpan w:val="4"/>
            <w:vMerge/>
          </w:tcPr>
          <w:p w:rsidR="00AA2CEB" w:rsidRPr="00D94FB6" w:rsidRDefault="00AA2CEB" w:rsidP="00AA2CEB"/>
        </w:tc>
      </w:tr>
      <w:tr w:rsidR="00AA2CEB" w:rsidRPr="00D94FB6" w:rsidTr="00271BD1">
        <w:tblPrEx>
          <w:jc w:val="left"/>
        </w:tblPrEx>
        <w:trPr>
          <w:gridBefore w:val="1"/>
          <w:wBefore w:w="261" w:type="dxa"/>
          <w:trHeight w:val="154"/>
        </w:trPr>
        <w:tc>
          <w:tcPr>
            <w:tcW w:w="841" w:type="dxa"/>
            <w:gridSpan w:val="2"/>
          </w:tcPr>
          <w:p w:rsidR="00AA2CEB" w:rsidRPr="00D94FB6" w:rsidRDefault="00AA2CEB" w:rsidP="00AA2CEB">
            <w:r>
              <w:t>30</w:t>
            </w:r>
          </w:p>
        </w:tc>
        <w:tc>
          <w:tcPr>
            <w:tcW w:w="1553" w:type="dxa"/>
          </w:tcPr>
          <w:p w:rsidR="00AA2CEB" w:rsidRPr="00D94FB6" w:rsidRDefault="0016589C" w:rsidP="0016589C">
            <w:r>
              <w:t>24</w:t>
            </w:r>
            <w:r w:rsidR="00AA2CEB">
              <w:t>.04</w:t>
            </w:r>
          </w:p>
        </w:tc>
        <w:tc>
          <w:tcPr>
            <w:tcW w:w="1538" w:type="dxa"/>
            <w:gridSpan w:val="2"/>
          </w:tcPr>
          <w:p w:rsidR="00AA2CEB" w:rsidRPr="00D94FB6" w:rsidRDefault="00AA2CEB" w:rsidP="00AA2CEB"/>
        </w:tc>
        <w:tc>
          <w:tcPr>
            <w:tcW w:w="3373" w:type="dxa"/>
          </w:tcPr>
          <w:p w:rsidR="00AA2CEB" w:rsidRPr="00CD1383" w:rsidRDefault="00AA2CEB" w:rsidP="00AA2CEB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>Проф</w:t>
            </w:r>
            <w:r>
              <w:rPr>
                <w:color w:val="000000"/>
              </w:rPr>
              <w:t xml:space="preserve">илактика вредных привычек </w:t>
            </w:r>
          </w:p>
        </w:tc>
        <w:tc>
          <w:tcPr>
            <w:tcW w:w="8158" w:type="dxa"/>
            <w:gridSpan w:val="4"/>
            <w:vMerge/>
          </w:tcPr>
          <w:p w:rsidR="00AA2CEB" w:rsidRPr="00D94FB6" w:rsidRDefault="00AA2CEB" w:rsidP="00AA2CEB"/>
        </w:tc>
      </w:tr>
      <w:tr w:rsidR="00AA2CEB" w:rsidRPr="00D94FB6" w:rsidTr="00271BD1">
        <w:tblPrEx>
          <w:jc w:val="left"/>
        </w:tblPrEx>
        <w:trPr>
          <w:gridBefore w:val="1"/>
          <w:wBefore w:w="261" w:type="dxa"/>
          <w:trHeight w:val="154"/>
        </w:trPr>
        <w:tc>
          <w:tcPr>
            <w:tcW w:w="841" w:type="dxa"/>
            <w:gridSpan w:val="2"/>
          </w:tcPr>
          <w:p w:rsidR="00AA2CEB" w:rsidRPr="00D94FB6" w:rsidRDefault="00AA2CEB" w:rsidP="00AA2CEB">
            <w:r>
              <w:t>31</w:t>
            </w:r>
          </w:p>
        </w:tc>
        <w:tc>
          <w:tcPr>
            <w:tcW w:w="1553" w:type="dxa"/>
          </w:tcPr>
          <w:p w:rsidR="00AA2CEB" w:rsidRPr="00D94FB6" w:rsidRDefault="001A7995" w:rsidP="001A7995">
            <w:r>
              <w:t>01</w:t>
            </w:r>
            <w:r w:rsidR="00AA2CEB">
              <w:t>.0</w:t>
            </w:r>
            <w:r>
              <w:t>5</w:t>
            </w:r>
          </w:p>
        </w:tc>
        <w:tc>
          <w:tcPr>
            <w:tcW w:w="1538" w:type="dxa"/>
            <w:gridSpan w:val="2"/>
          </w:tcPr>
          <w:p w:rsidR="00AA2CEB" w:rsidRPr="00D94FB6" w:rsidRDefault="00AA2CEB" w:rsidP="00AA2CEB"/>
        </w:tc>
        <w:tc>
          <w:tcPr>
            <w:tcW w:w="3373" w:type="dxa"/>
          </w:tcPr>
          <w:p w:rsidR="00AA2CEB" w:rsidRPr="00CD1383" w:rsidRDefault="00AA2CEB" w:rsidP="00AA2CEB">
            <w:pPr>
              <w:spacing w:line="140" w:lineRule="atLeast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>Здоровый образ жизни и безоп</w:t>
            </w:r>
            <w:r>
              <w:rPr>
                <w:color w:val="000000"/>
              </w:rPr>
              <w:t xml:space="preserve">асность жизнедеятельности </w:t>
            </w:r>
          </w:p>
        </w:tc>
        <w:tc>
          <w:tcPr>
            <w:tcW w:w="8158" w:type="dxa"/>
            <w:gridSpan w:val="4"/>
            <w:vMerge/>
          </w:tcPr>
          <w:p w:rsidR="00AA2CEB" w:rsidRPr="00D94FB6" w:rsidRDefault="00AA2CEB" w:rsidP="00AA2CEB"/>
        </w:tc>
      </w:tr>
      <w:tr w:rsidR="00AA2CEB" w:rsidRPr="00D94FB6" w:rsidTr="00271BD1">
        <w:tblPrEx>
          <w:jc w:val="left"/>
        </w:tblPrEx>
        <w:trPr>
          <w:gridBefore w:val="1"/>
          <w:wBefore w:w="261" w:type="dxa"/>
          <w:trHeight w:val="154"/>
        </w:trPr>
        <w:tc>
          <w:tcPr>
            <w:tcW w:w="15463" w:type="dxa"/>
            <w:gridSpan w:val="10"/>
          </w:tcPr>
          <w:p w:rsidR="00AA2CEB" w:rsidRPr="008C0F02" w:rsidRDefault="00AA2CEB" w:rsidP="00AA2CEB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2</w:t>
            </w:r>
            <w:r w:rsidRPr="008C0F02">
              <w:rPr>
                <w:b/>
                <w:bCs/>
                <w:i/>
                <w:color w:val="000000"/>
              </w:rPr>
              <w:t>. Первая помощь при неотложных состояниях (4 ч.)</w:t>
            </w:r>
          </w:p>
        </w:tc>
      </w:tr>
      <w:tr w:rsidR="00AA2CEB" w:rsidRPr="00D94FB6" w:rsidTr="00271BD1">
        <w:tblPrEx>
          <w:jc w:val="left"/>
        </w:tblPrEx>
        <w:trPr>
          <w:gridBefore w:val="1"/>
          <w:wBefore w:w="261" w:type="dxa"/>
          <w:trHeight w:val="154"/>
        </w:trPr>
        <w:tc>
          <w:tcPr>
            <w:tcW w:w="841" w:type="dxa"/>
            <w:gridSpan w:val="2"/>
          </w:tcPr>
          <w:p w:rsidR="00AA2CEB" w:rsidRPr="00D94FB6" w:rsidRDefault="00AA2CEB" w:rsidP="00AA2CEB">
            <w:r>
              <w:t>32</w:t>
            </w:r>
          </w:p>
        </w:tc>
        <w:tc>
          <w:tcPr>
            <w:tcW w:w="1553" w:type="dxa"/>
          </w:tcPr>
          <w:p w:rsidR="00AA2CEB" w:rsidRPr="00D94FB6" w:rsidRDefault="001A7995" w:rsidP="00AA2CEB">
            <w:r>
              <w:t>08</w:t>
            </w:r>
            <w:r w:rsidR="00AA2CEB">
              <w:t>.05</w:t>
            </w:r>
          </w:p>
        </w:tc>
        <w:tc>
          <w:tcPr>
            <w:tcW w:w="1538" w:type="dxa"/>
            <w:gridSpan w:val="2"/>
          </w:tcPr>
          <w:p w:rsidR="00AA2CEB" w:rsidRPr="00D94FB6" w:rsidRDefault="00AA2CEB" w:rsidP="00AA2CEB"/>
        </w:tc>
        <w:tc>
          <w:tcPr>
            <w:tcW w:w="3373" w:type="dxa"/>
          </w:tcPr>
          <w:p w:rsidR="00AA2CEB" w:rsidRPr="00CD1383" w:rsidRDefault="00AA2CEB" w:rsidP="00AA2CEB">
            <w:pPr>
              <w:spacing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 xml:space="preserve">Первая помощь </w:t>
            </w:r>
            <w:r w:rsidRPr="00CD1383">
              <w:rPr>
                <w:color w:val="000000"/>
              </w:rPr>
              <w:lastRenderedPageBreak/>
              <w:t>п</w:t>
            </w:r>
            <w:r>
              <w:rPr>
                <w:color w:val="000000"/>
              </w:rPr>
              <w:t xml:space="preserve">острадавшим и ее значение </w:t>
            </w:r>
          </w:p>
        </w:tc>
        <w:tc>
          <w:tcPr>
            <w:tcW w:w="8158" w:type="dxa"/>
            <w:gridSpan w:val="4"/>
            <w:vMerge w:val="restart"/>
          </w:tcPr>
          <w:p w:rsidR="00AA2CEB" w:rsidRPr="00CD1383" w:rsidRDefault="00AA2CEB" w:rsidP="00AA2C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 xml:space="preserve">Учатся </w:t>
            </w:r>
            <w:r w:rsidRPr="00CD1383">
              <w:rPr>
                <w:color w:val="000000"/>
              </w:rPr>
              <w:t xml:space="preserve"> характеризовать различные повреждения и травмы, наиболее часто </w:t>
            </w:r>
            <w:r w:rsidRPr="00CD1383">
              <w:rPr>
                <w:color w:val="000000"/>
              </w:rPr>
              <w:lastRenderedPageBreak/>
              <w:t>встречающиеся в быту, и их возможные последствия для здоровья</w:t>
            </w:r>
          </w:p>
          <w:p w:rsidR="00AA2CEB" w:rsidRPr="00D94FB6" w:rsidRDefault="00AA2CEB" w:rsidP="00AA2CEB">
            <w:r>
              <w:rPr>
                <w:color w:val="000000"/>
              </w:rPr>
              <w:t>Изучают</w:t>
            </w:r>
            <w:r w:rsidRPr="00CD1383">
              <w:rPr>
                <w:color w:val="000000"/>
              </w:rPr>
              <w:t xml:space="preserve"> предназначение первой помощи пострадавшим; </w:t>
            </w:r>
            <w:r>
              <w:rPr>
                <w:color w:val="000000"/>
              </w:rPr>
              <w:t xml:space="preserve">классифицируют </w:t>
            </w:r>
            <w:r w:rsidRPr="00CD1383">
              <w:rPr>
                <w:color w:val="000000"/>
              </w:rPr>
              <w:t>средства, используемые при о</w:t>
            </w:r>
            <w:r>
              <w:rPr>
                <w:color w:val="000000"/>
              </w:rPr>
              <w:t>казании первой помощи; соблюдают</w:t>
            </w:r>
            <w:r w:rsidRPr="00CD1383">
              <w:rPr>
                <w:color w:val="000000"/>
              </w:rPr>
              <w:t xml:space="preserve"> последовательность действий при оказании первой помощи при различных повреждениях, травмах, наиболее част</w:t>
            </w:r>
            <w:r>
              <w:rPr>
                <w:color w:val="000000"/>
              </w:rPr>
              <w:t>о случающихся в быту; определяют</w:t>
            </w:r>
            <w:r w:rsidRPr="00CD1383">
              <w:rPr>
                <w:color w:val="000000"/>
              </w:rPr>
              <w:t xml:space="preserve"> последовательность оказания первой помощи и различать её средства в конкретных ситуациях</w:t>
            </w:r>
          </w:p>
        </w:tc>
      </w:tr>
      <w:tr w:rsidR="00AA2CEB" w:rsidRPr="00D94FB6" w:rsidTr="00271BD1">
        <w:tblPrEx>
          <w:jc w:val="left"/>
        </w:tblPrEx>
        <w:trPr>
          <w:gridBefore w:val="1"/>
          <w:wBefore w:w="261" w:type="dxa"/>
          <w:trHeight w:val="154"/>
        </w:trPr>
        <w:tc>
          <w:tcPr>
            <w:tcW w:w="841" w:type="dxa"/>
            <w:gridSpan w:val="2"/>
          </w:tcPr>
          <w:p w:rsidR="00AA2CEB" w:rsidRPr="00D94FB6" w:rsidRDefault="00AA2CEB" w:rsidP="00AA2CEB">
            <w:r>
              <w:lastRenderedPageBreak/>
              <w:t>33</w:t>
            </w:r>
          </w:p>
        </w:tc>
        <w:tc>
          <w:tcPr>
            <w:tcW w:w="1553" w:type="dxa"/>
          </w:tcPr>
          <w:p w:rsidR="00AA2CEB" w:rsidRDefault="001A7995" w:rsidP="00AA2CEB">
            <w:r>
              <w:t>15</w:t>
            </w:r>
            <w:r w:rsidR="00AA2CEB">
              <w:t>.05</w:t>
            </w:r>
          </w:p>
          <w:p w:rsidR="00AA2CEB" w:rsidRPr="00D94FB6" w:rsidRDefault="00AA2CEB" w:rsidP="00AA2CEB"/>
        </w:tc>
        <w:tc>
          <w:tcPr>
            <w:tcW w:w="1538" w:type="dxa"/>
            <w:gridSpan w:val="2"/>
          </w:tcPr>
          <w:p w:rsidR="00AA2CEB" w:rsidRPr="00D94FB6" w:rsidRDefault="00AA2CEB" w:rsidP="00AA2CEB"/>
        </w:tc>
        <w:tc>
          <w:tcPr>
            <w:tcW w:w="3373" w:type="dxa"/>
          </w:tcPr>
          <w:p w:rsidR="00AA2CEB" w:rsidRPr="00CD1383" w:rsidRDefault="00AA2CEB" w:rsidP="00AA2C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 xml:space="preserve">Первая </w:t>
            </w:r>
            <w:r>
              <w:rPr>
                <w:color w:val="000000"/>
              </w:rPr>
              <w:t xml:space="preserve">помощь при отравлениях </w:t>
            </w:r>
            <w:r w:rsidRPr="00CD1383">
              <w:rPr>
                <w:color w:val="000000"/>
              </w:rPr>
              <w:t xml:space="preserve"> хими</w:t>
            </w:r>
            <w:r>
              <w:rPr>
                <w:color w:val="000000"/>
              </w:rPr>
              <w:t xml:space="preserve">чески опасными веществами </w:t>
            </w:r>
          </w:p>
        </w:tc>
        <w:tc>
          <w:tcPr>
            <w:tcW w:w="8158" w:type="dxa"/>
            <w:gridSpan w:val="4"/>
            <w:vMerge/>
          </w:tcPr>
          <w:p w:rsidR="00AA2CEB" w:rsidRPr="00D94FB6" w:rsidRDefault="00AA2CEB" w:rsidP="00AA2CEB"/>
        </w:tc>
      </w:tr>
      <w:tr w:rsidR="00AA2CEB" w:rsidRPr="00D94FB6" w:rsidTr="00271BD1">
        <w:tblPrEx>
          <w:jc w:val="left"/>
        </w:tblPrEx>
        <w:trPr>
          <w:gridBefore w:val="1"/>
          <w:wBefore w:w="261" w:type="dxa"/>
          <w:trHeight w:val="154"/>
        </w:trPr>
        <w:tc>
          <w:tcPr>
            <w:tcW w:w="841" w:type="dxa"/>
            <w:gridSpan w:val="2"/>
          </w:tcPr>
          <w:p w:rsidR="00AA2CEB" w:rsidRPr="00D94FB6" w:rsidRDefault="00AA2CEB" w:rsidP="00AA2CEB">
            <w:r>
              <w:t>34</w:t>
            </w:r>
          </w:p>
        </w:tc>
        <w:tc>
          <w:tcPr>
            <w:tcW w:w="1553" w:type="dxa"/>
          </w:tcPr>
          <w:p w:rsidR="00AA2CEB" w:rsidRDefault="001A7995" w:rsidP="00AA2CEB">
            <w:r>
              <w:t>22</w:t>
            </w:r>
            <w:r w:rsidR="00AA2CEB">
              <w:t>.05</w:t>
            </w:r>
          </w:p>
          <w:p w:rsidR="00AA2CEB" w:rsidRPr="00D94FB6" w:rsidRDefault="00AA2CEB" w:rsidP="00AA2CEB"/>
        </w:tc>
        <w:tc>
          <w:tcPr>
            <w:tcW w:w="1538" w:type="dxa"/>
            <w:gridSpan w:val="2"/>
          </w:tcPr>
          <w:p w:rsidR="00AA2CEB" w:rsidRPr="00D94FB6" w:rsidRDefault="00AA2CEB" w:rsidP="00AA2CEB"/>
        </w:tc>
        <w:tc>
          <w:tcPr>
            <w:tcW w:w="3373" w:type="dxa"/>
          </w:tcPr>
          <w:p w:rsidR="00AA2CEB" w:rsidRPr="00CD1383" w:rsidRDefault="00AA2CEB" w:rsidP="00AA2CEB">
            <w:pPr>
              <w:ind w:right="10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D1383">
              <w:rPr>
                <w:color w:val="000000"/>
              </w:rPr>
              <w:t xml:space="preserve">Первая помощь </w:t>
            </w:r>
            <w:r>
              <w:rPr>
                <w:color w:val="000000"/>
              </w:rPr>
              <w:t xml:space="preserve">при травмах </w:t>
            </w:r>
          </w:p>
        </w:tc>
        <w:tc>
          <w:tcPr>
            <w:tcW w:w="8158" w:type="dxa"/>
            <w:gridSpan w:val="4"/>
            <w:vMerge/>
          </w:tcPr>
          <w:p w:rsidR="00AA2CEB" w:rsidRPr="00D94FB6" w:rsidRDefault="00AA2CEB" w:rsidP="00AA2CEB"/>
        </w:tc>
      </w:tr>
      <w:tr w:rsidR="00AA2CEB" w:rsidRPr="00D94FB6" w:rsidTr="00271BD1">
        <w:tblPrEx>
          <w:jc w:val="left"/>
        </w:tblPrEx>
        <w:trPr>
          <w:gridBefore w:val="1"/>
          <w:wBefore w:w="261" w:type="dxa"/>
          <w:trHeight w:val="154"/>
        </w:trPr>
        <w:tc>
          <w:tcPr>
            <w:tcW w:w="841" w:type="dxa"/>
            <w:gridSpan w:val="2"/>
          </w:tcPr>
          <w:p w:rsidR="00AA2CEB" w:rsidRPr="00D94FB6" w:rsidRDefault="00AA2CEB" w:rsidP="00AA2CEB">
            <w:r>
              <w:t>35</w:t>
            </w:r>
          </w:p>
        </w:tc>
        <w:tc>
          <w:tcPr>
            <w:tcW w:w="1553" w:type="dxa"/>
          </w:tcPr>
          <w:p w:rsidR="00AA2CEB" w:rsidRDefault="001A7995" w:rsidP="00AA2CEB">
            <w:r>
              <w:t>29</w:t>
            </w:r>
            <w:r w:rsidR="00AA2CEB">
              <w:t>.05</w:t>
            </w:r>
          </w:p>
          <w:p w:rsidR="00AA2CEB" w:rsidRPr="00D94FB6" w:rsidRDefault="00AA2CEB" w:rsidP="00AA2CEB"/>
        </w:tc>
        <w:tc>
          <w:tcPr>
            <w:tcW w:w="1538" w:type="dxa"/>
            <w:gridSpan w:val="2"/>
          </w:tcPr>
          <w:p w:rsidR="00AA2CEB" w:rsidRPr="00D94FB6" w:rsidRDefault="00AA2CEB" w:rsidP="00AA2CEB"/>
        </w:tc>
        <w:tc>
          <w:tcPr>
            <w:tcW w:w="3373" w:type="dxa"/>
          </w:tcPr>
          <w:p w:rsidR="00AA2CEB" w:rsidRDefault="00AA2CEB" w:rsidP="00AA2CEB">
            <w:pPr>
              <w:ind w:right="100"/>
              <w:rPr>
                <w:color w:val="000000"/>
              </w:rPr>
            </w:pPr>
            <w:r w:rsidRPr="00CD1383">
              <w:rPr>
                <w:color w:val="000000"/>
              </w:rPr>
              <w:t xml:space="preserve">Первая </w:t>
            </w:r>
            <w:r>
              <w:rPr>
                <w:color w:val="000000"/>
              </w:rPr>
              <w:t>помощь при утоплении.</w:t>
            </w:r>
          </w:p>
          <w:p w:rsidR="00AA2CEB" w:rsidRPr="00CD1383" w:rsidRDefault="00AA2CEB" w:rsidP="00AA2CEB">
            <w:pPr>
              <w:ind w:right="10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8158" w:type="dxa"/>
            <w:gridSpan w:val="4"/>
            <w:vMerge/>
          </w:tcPr>
          <w:p w:rsidR="00AA2CEB" w:rsidRPr="00D94FB6" w:rsidRDefault="00AA2CEB" w:rsidP="00AA2CEB"/>
        </w:tc>
      </w:tr>
    </w:tbl>
    <w:p w:rsidR="00485D67" w:rsidRPr="00740F71" w:rsidRDefault="00485D67" w:rsidP="006153A3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881EBE" w:rsidRDefault="00881EBE" w:rsidP="00BB5EF3">
      <w:pPr>
        <w:jc w:val="center"/>
        <w:rPr>
          <w:rFonts w:eastAsia="Calibri"/>
          <w:b/>
          <w:bCs/>
          <w:shd w:val="clear" w:color="auto" w:fill="FFFFFF"/>
        </w:rPr>
      </w:pPr>
    </w:p>
    <w:p w:rsidR="00881EBE" w:rsidRDefault="00881EBE" w:rsidP="00BB5EF3">
      <w:pPr>
        <w:jc w:val="center"/>
        <w:rPr>
          <w:rFonts w:eastAsia="Calibri"/>
          <w:b/>
          <w:bCs/>
          <w:shd w:val="clear" w:color="auto" w:fill="FFFFFF"/>
        </w:rPr>
      </w:pPr>
    </w:p>
    <w:p w:rsidR="00881EBE" w:rsidRDefault="00881EBE" w:rsidP="00BB5EF3">
      <w:pPr>
        <w:jc w:val="center"/>
        <w:rPr>
          <w:rFonts w:eastAsia="Calibri"/>
          <w:b/>
          <w:bCs/>
          <w:shd w:val="clear" w:color="auto" w:fill="FFFFFF"/>
        </w:rPr>
      </w:pPr>
    </w:p>
    <w:p w:rsidR="00881EBE" w:rsidRDefault="00881EBE" w:rsidP="00BB5EF3">
      <w:pPr>
        <w:jc w:val="center"/>
        <w:rPr>
          <w:rFonts w:eastAsia="Calibri"/>
          <w:b/>
          <w:bCs/>
          <w:shd w:val="clear" w:color="auto" w:fill="FFFFFF"/>
        </w:rPr>
      </w:pPr>
    </w:p>
    <w:p w:rsidR="00881EBE" w:rsidRDefault="00881EBE" w:rsidP="00BB5EF3">
      <w:pPr>
        <w:jc w:val="center"/>
        <w:rPr>
          <w:rFonts w:eastAsia="Calibri"/>
          <w:b/>
          <w:bCs/>
          <w:shd w:val="clear" w:color="auto" w:fill="FFFFFF"/>
        </w:rPr>
      </w:pPr>
    </w:p>
    <w:p w:rsidR="00881EBE" w:rsidRDefault="00881EBE" w:rsidP="00BB5EF3">
      <w:pPr>
        <w:jc w:val="center"/>
        <w:rPr>
          <w:rFonts w:eastAsia="Calibri"/>
          <w:b/>
          <w:bCs/>
          <w:shd w:val="clear" w:color="auto" w:fill="FFFFFF"/>
        </w:rPr>
      </w:pPr>
    </w:p>
    <w:p w:rsidR="00881EBE" w:rsidRDefault="00881EBE" w:rsidP="00BB5EF3">
      <w:pPr>
        <w:jc w:val="center"/>
        <w:rPr>
          <w:rFonts w:eastAsia="Calibri"/>
          <w:b/>
          <w:bCs/>
          <w:shd w:val="clear" w:color="auto" w:fill="FFFFFF"/>
        </w:rPr>
      </w:pPr>
    </w:p>
    <w:p w:rsidR="00881EBE" w:rsidRDefault="00881EBE" w:rsidP="00BB5EF3">
      <w:pPr>
        <w:jc w:val="center"/>
        <w:rPr>
          <w:rFonts w:eastAsia="Calibri"/>
          <w:b/>
          <w:bCs/>
          <w:shd w:val="clear" w:color="auto" w:fill="FFFFFF"/>
        </w:rPr>
      </w:pPr>
    </w:p>
    <w:p w:rsidR="00881EBE" w:rsidRDefault="00881EBE" w:rsidP="00BB5EF3">
      <w:pPr>
        <w:jc w:val="center"/>
        <w:rPr>
          <w:rFonts w:eastAsia="Calibri"/>
          <w:b/>
          <w:bCs/>
          <w:shd w:val="clear" w:color="auto" w:fill="FFFFFF"/>
        </w:rPr>
      </w:pPr>
    </w:p>
    <w:p w:rsidR="00881EBE" w:rsidRDefault="00881EBE" w:rsidP="00BB5EF3">
      <w:pPr>
        <w:jc w:val="center"/>
        <w:rPr>
          <w:rFonts w:eastAsia="Calibri"/>
          <w:b/>
          <w:bCs/>
          <w:shd w:val="clear" w:color="auto" w:fill="FFFFFF"/>
        </w:rPr>
      </w:pPr>
    </w:p>
    <w:p w:rsidR="00BB5EF3" w:rsidRDefault="00A81D87" w:rsidP="00BB5EF3">
      <w:pPr>
        <w:jc w:val="center"/>
        <w:rPr>
          <w:rFonts w:eastAsia="Calibri"/>
          <w:b/>
          <w:bCs/>
          <w:shd w:val="clear" w:color="auto" w:fill="FFFFFF"/>
        </w:rPr>
      </w:pPr>
      <w:r>
        <w:rPr>
          <w:rFonts w:eastAsia="Calibri"/>
          <w:b/>
          <w:bCs/>
          <w:shd w:val="clear" w:color="auto" w:fill="FFFFFF"/>
        </w:rPr>
        <w:t xml:space="preserve"> </w:t>
      </w:r>
      <w:r w:rsidR="00466D20">
        <w:rPr>
          <w:rFonts w:eastAsia="Calibri"/>
          <w:b/>
          <w:bCs/>
          <w:shd w:val="clear" w:color="auto" w:fill="FFFFFF"/>
        </w:rPr>
        <w:t>Список использованной литературы</w:t>
      </w:r>
      <w:r w:rsidR="00BB5EF3" w:rsidRPr="00BB5EF3">
        <w:rPr>
          <w:rFonts w:eastAsia="Calibri"/>
          <w:b/>
          <w:bCs/>
          <w:shd w:val="clear" w:color="auto" w:fill="FFFFFF"/>
        </w:rPr>
        <w:t xml:space="preserve"> и интернет-ресурсы.</w:t>
      </w:r>
    </w:p>
    <w:p w:rsidR="00BB5EF3" w:rsidRPr="00410217" w:rsidRDefault="00BB5EF3" w:rsidP="00BB5EF3">
      <w:p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 xml:space="preserve">1.   </w:t>
      </w:r>
      <w:r w:rsidRPr="00410217">
        <w:rPr>
          <w:color w:val="000000"/>
        </w:rPr>
        <w:t xml:space="preserve"> Основы безопасности ж</w:t>
      </w:r>
      <w:r>
        <w:rPr>
          <w:color w:val="000000"/>
        </w:rPr>
        <w:t>изнедеятельности. 8 класс: учебник для общеобразовательных</w:t>
      </w:r>
      <w:r w:rsidRPr="00410217">
        <w:rPr>
          <w:color w:val="000000"/>
        </w:rPr>
        <w:t xml:space="preserve"> организаций / А.Т. Смирнов  Б.О. Хренников; под ред. А.Т.  Смирнова. – 4-е изд. – М.: Просвещение, 2018г</w:t>
      </w:r>
    </w:p>
    <w:p w:rsidR="00BB5EF3" w:rsidRDefault="00BB5EF3" w:rsidP="00BB5EF3">
      <w:pPr>
        <w:shd w:val="clear" w:color="auto" w:fill="FFFFFF"/>
        <w:jc w:val="both"/>
        <w:rPr>
          <w:color w:val="000000"/>
        </w:rPr>
      </w:pPr>
      <w:r w:rsidRPr="00410217">
        <w:rPr>
          <w:color w:val="000000"/>
        </w:rPr>
        <w:t>2.    Программа по ОБЖ «Основы безопасности жизнедеятельности» для 5-9 классов общеобразовательных учреждений (Автор: Смирнов Анатолий Тихонович, Хренников Борис Олегович Редактор: Маслов М. В. Издательство: Просвещение, 2011 г)</w:t>
      </w:r>
    </w:p>
    <w:p w:rsidR="00300E5A" w:rsidRDefault="00300E5A" w:rsidP="00300E5A">
      <w:pPr>
        <w:spacing w:before="180"/>
        <w:ind w:left="927"/>
        <w:rPr>
          <w:b/>
        </w:rPr>
      </w:pPr>
      <w:r>
        <w:rPr>
          <w:b/>
        </w:rPr>
        <w:t xml:space="preserve">                                                                         </w:t>
      </w:r>
    </w:p>
    <w:p w:rsidR="000717ED" w:rsidRDefault="000717ED" w:rsidP="007A704B">
      <w:pPr>
        <w:autoSpaceDE w:val="0"/>
        <w:autoSpaceDN w:val="0"/>
        <w:adjustRightInd w:val="0"/>
        <w:jc w:val="center"/>
        <w:rPr>
          <w:b/>
          <w:color w:val="000000"/>
          <w:lang w:eastAsia="zh-CN"/>
        </w:rPr>
      </w:pPr>
    </w:p>
    <w:p w:rsidR="000717ED" w:rsidRDefault="000717ED" w:rsidP="007A704B">
      <w:pPr>
        <w:autoSpaceDE w:val="0"/>
        <w:autoSpaceDN w:val="0"/>
        <w:adjustRightInd w:val="0"/>
        <w:jc w:val="center"/>
        <w:rPr>
          <w:b/>
          <w:color w:val="000000"/>
          <w:lang w:eastAsia="zh-CN"/>
        </w:rPr>
      </w:pPr>
    </w:p>
    <w:p w:rsidR="000717ED" w:rsidRDefault="000717ED" w:rsidP="007A704B">
      <w:pPr>
        <w:autoSpaceDE w:val="0"/>
        <w:autoSpaceDN w:val="0"/>
        <w:adjustRightInd w:val="0"/>
        <w:jc w:val="center"/>
        <w:rPr>
          <w:b/>
          <w:color w:val="000000"/>
          <w:lang w:eastAsia="zh-CN"/>
        </w:rPr>
      </w:pPr>
    </w:p>
    <w:p w:rsidR="000717ED" w:rsidRDefault="000717ED" w:rsidP="007A704B">
      <w:pPr>
        <w:autoSpaceDE w:val="0"/>
        <w:autoSpaceDN w:val="0"/>
        <w:adjustRightInd w:val="0"/>
        <w:jc w:val="center"/>
        <w:rPr>
          <w:b/>
          <w:color w:val="000000"/>
          <w:lang w:eastAsia="zh-CN"/>
        </w:rPr>
      </w:pPr>
    </w:p>
    <w:p w:rsidR="000941A4" w:rsidRDefault="000941A4" w:rsidP="007A704B">
      <w:pPr>
        <w:autoSpaceDE w:val="0"/>
        <w:autoSpaceDN w:val="0"/>
        <w:adjustRightInd w:val="0"/>
        <w:jc w:val="center"/>
        <w:rPr>
          <w:b/>
          <w:color w:val="000000"/>
          <w:lang w:eastAsia="zh-CN"/>
        </w:rPr>
      </w:pPr>
    </w:p>
    <w:p w:rsidR="000941A4" w:rsidRDefault="000941A4" w:rsidP="007A704B">
      <w:pPr>
        <w:autoSpaceDE w:val="0"/>
        <w:autoSpaceDN w:val="0"/>
        <w:adjustRightInd w:val="0"/>
        <w:jc w:val="center"/>
        <w:rPr>
          <w:b/>
          <w:color w:val="000000"/>
          <w:lang w:eastAsia="zh-CN"/>
        </w:rPr>
      </w:pPr>
    </w:p>
    <w:p w:rsidR="00A13D9D" w:rsidRDefault="00A13D9D" w:rsidP="007A704B">
      <w:pPr>
        <w:autoSpaceDE w:val="0"/>
        <w:autoSpaceDN w:val="0"/>
        <w:adjustRightInd w:val="0"/>
        <w:jc w:val="center"/>
        <w:rPr>
          <w:b/>
          <w:color w:val="000000"/>
          <w:lang w:eastAsia="zh-CN"/>
        </w:rPr>
      </w:pPr>
    </w:p>
    <w:p w:rsidR="00A13D9D" w:rsidRDefault="00A13D9D" w:rsidP="007A704B">
      <w:pPr>
        <w:autoSpaceDE w:val="0"/>
        <w:autoSpaceDN w:val="0"/>
        <w:adjustRightInd w:val="0"/>
        <w:jc w:val="center"/>
        <w:rPr>
          <w:b/>
          <w:color w:val="000000"/>
          <w:lang w:eastAsia="zh-CN"/>
        </w:rPr>
      </w:pPr>
    </w:p>
    <w:p w:rsidR="007A704B" w:rsidRPr="007A704B" w:rsidRDefault="007A704B" w:rsidP="007A704B">
      <w:pPr>
        <w:autoSpaceDE w:val="0"/>
        <w:autoSpaceDN w:val="0"/>
        <w:adjustRightInd w:val="0"/>
        <w:jc w:val="center"/>
        <w:rPr>
          <w:b/>
          <w:color w:val="000000"/>
          <w:lang w:eastAsia="zh-CN"/>
        </w:rPr>
      </w:pPr>
      <w:r w:rsidRPr="007A704B">
        <w:rPr>
          <w:b/>
          <w:color w:val="000000"/>
          <w:lang w:eastAsia="zh-CN"/>
        </w:rPr>
        <w:lastRenderedPageBreak/>
        <w:t>Контрольно-измерительные материалы по ОБЖ 8 класс</w:t>
      </w:r>
    </w:p>
    <w:p w:rsidR="00301293" w:rsidRPr="007A704B" w:rsidRDefault="00301293" w:rsidP="00300E5A">
      <w:pPr>
        <w:spacing w:before="180"/>
        <w:ind w:left="927"/>
        <w:rPr>
          <w:color w:val="000000"/>
        </w:rPr>
      </w:pPr>
    </w:p>
    <w:p w:rsidR="00F65720" w:rsidRPr="007A704B" w:rsidRDefault="00F65720" w:rsidP="00F65720"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Вариант 1</w:t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1.Промышленные аварии с выбросом опасных веществ, пожары, взрывы, аварии на транспорте: железнодорожном, автомобильном, морском и речном –это...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ЧС техногенного характера;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происшествие;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авиакатастрофа;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бедствие;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отключение электричества.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2. Назови основные внешние причины возникновения ЧС.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стихийные бедствия;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неожиданное прекращение подачи электроэнергии, газа;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терроризм;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войны;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верно всё.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3. Что делать для защиты от отравляющих веществ при аварии?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открыть окна и двери;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использование индивидуальных средств защиты и убежищ с изоляцией; 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спрятаться на остановке;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ничего не делать; 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такие аварии безопасны.</w:t>
      </w:r>
    </w:p>
    <w:p w:rsidR="00F65720" w:rsidRPr="007A704B" w:rsidRDefault="00F65720" w:rsidP="00F65720">
      <w:pPr>
        <w:shd w:val="clear" w:color="auto" w:fill="FFFFFF"/>
        <w:jc w:val="center"/>
        <w:rPr>
          <w:color w:val="000000"/>
        </w:rPr>
      </w:pPr>
      <w:r w:rsidRPr="007A704B">
        <w:rPr>
          <w:noProof/>
          <w:color w:val="000000"/>
          <w:lang w:eastAsia="zh-CN"/>
        </w:rPr>
        <w:lastRenderedPageBreak/>
        <w:drawing>
          <wp:inline distT="0" distB="0" distL="0" distR="0" wp14:anchorId="26EBF780" wp14:editId="4A298521">
            <wp:extent cx="3790950" cy="4343400"/>
            <wp:effectExtent l="0" t="0" r="0" b="0"/>
            <wp:docPr id="12" name="Рисунок 12" descr="http://ped-kopilka.ru/upload/blogs/13833_7748187b9e40a3ab9a13e6fbfd68861b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ped-kopilka.ru/upload/blogs/13833_7748187b9e40a3ab9a13e6fbfd68861b.jp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720" w:rsidRDefault="00F65720" w:rsidP="00F65720">
      <w:pPr>
        <w:rPr>
          <w:color w:val="000000"/>
          <w:shd w:val="clear" w:color="auto" w:fill="FFFFFF"/>
        </w:rPr>
      </w:pP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4. Как характеризуют последствия катастрофы?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число погибших во время катастрофы;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число раненых;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экономические последствия;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материальный ущерб;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все ответы верны.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5.Что должен уметь делать человек в случае автономного существования в </w:t>
      </w:r>
      <w:r w:rsidRPr="007A704B">
        <w:rPr>
          <w:b/>
          <w:bCs/>
          <w:color w:val="000000"/>
          <w:bdr w:val="none" w:sz="0" w:space="0" w:color="auto" w:frame="1"/>
          <w:shd w:val="clear" w:color="auto" w:fill="FFFFFF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природных условиях?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уметь действовать в различных природно-климатических условиях;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lastRenderedPageBreak/>
        <w:t>Б) петь;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танцевать;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управлять вертолётом;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не знаю.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6. Что должно входить в состав аварийной аптечки?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стерильные бинты, книги, рюкзак;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бинт, топор, сковорода;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антибиотики, салфетки, гвозди, молоток;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индивидуальные перевязочные пакеты, простые инструменты (шприц, 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ножницы), жгут, бинты; 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все ответы верны.</w:t>
      </w:r>
    </w:p>
    <w:p w:rsidR="00F65720" w:rsidRPr="007A704B" w:rsidRDefault="00F65720" w:rsidP="00F65720">
      <w:pPr>
        <w:shd w:val="clear" w:color="auto" w:fill="FFFFFF"/>
        <w:jc w:val="center"/>
        <w:rPr>
          <w:color w:val="000000"/>
        </w:rPr>
      </w:pPr>
      <w:r w:rsidRPr="007A704B">
        <w:rPr>
          <w:noProof/>
          <w:color w:val="000000"/>
          <w:lang w:eastAsia="zh-CN"/>
        </w:rPr>
        <w:lastRenderedPageBreak/>
        <w:drawing>
          <wp:inline distT="0" distB="0" distL="0" distR="0" wp14:anchorId="4582A957" wp14:editId="09FF9D90">
            <wp:extent cx="4438650" cy="4762500"/>
            <wp:effectExtent l="0" t="0" r="0" b="0"/>
            <wp:docPr id="13" name="Рисунок 13" descr="http://ped-kopilka.ru/upload/blogs/13833_18731404dfb7e3383ec1b71b1af318dc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ed-kopilka.ru/upload/blogs/13833_18731404dfb7e3383ec1b71b1af318dc.jp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720" w:rsidRPr="007A704B" w:rsidRDefault="00F65720" w:rsidP="00F65720"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7. Повреждение тканей, вызванное воздействием низких температур – это…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кровотечение;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ушиб;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отморожение; 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перелом;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гематома.</w:t>
      </w:r>
      <w:r w:rsidRPr="007A704B">
        <w:rPr>
          <w:color w:val="000000"/>
        </w:rPr>
        <w:br/>
      </w:r>
      <w:r w:rsidRPr="007A704B">
        <w:rPr>
          <w:color w:val="000000"/>
        </w:rPr>
        <w:lastRenderedPageBreak/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8. При оказании первой помощи нужно: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унести пострадавшего;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обработать травмированные участки тела;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увезти пострадавшего в больницу;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не допустить травматический шок;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все ответы верны.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9. Вести здоровый образ жизни помогают: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закаливание;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физические упражнения;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правильное питание;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массаж;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все ответы верны.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10. Какая температура воды поможет охладиться летом?</w:t>
      </w:r>
      <w:r w:rsidRPr="007A704B">
        <w:rPr>
          <w:color w:val="000000"/>
          <w:shd w:val="clear" w:color="auto" w:fill="FFFFFF"/>
        </w:rPr>
        <w:t> 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10-15 градусов С;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15-20 градусов С;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20-25 градусов С;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25-30 градусов С;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Д)любая температура.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11. Назови признаки отравления: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сильная рвота;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головная боль;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сильная боль в области живота;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возможная потеря сознания;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все ответы верны.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12. Чем можно отравиться в лесу во время похода?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ядовитыми грибами и ягодами;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одуванчиком;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луком медвежьим;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цикорием;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подорожником.</w:t>
      </w:r>
    </w:p>
    <w:p w:rsidR="00F65720" w:rsidRPr="007A704B" w:rsidRDefault="00F65720" w:rsidP="00F65720">
      <w:pPr>
        <w:shd w:val="clear" w:color="auto" w:fill="FFFFFF"/>
        <w:jc w:val="center"/>
        <w:rPr>
          <w:color w:val="000000"/>
        </w:rPr>
      </w:pPr>
      <w:r w:rsidRPr="007A704B">
        <w:rPr>
          <w:noProof/>
          <w:color w:val="000000"/>
          <w:lang w:eastAsia="zh-CN"/>
        </w:rPr>
        <w:lastRenderedPageBreak/>
        <w:drawing>
          <wp:inline distT="0" distB="0" distL="0" distR="0" wp14:anchorId="40A73F27" wp14:editId="08494D40">
            <wp:extent cx="5991225" cy="4495800"/>
            <wp:effectExtent l="0" t="0" r="9525" b="0"/>
            <wp:docPr id="14" name="Рисунок 14" descr="http://ped-kopilka.ru/upload/blogs/13833_ff036a73e8703aadf9c9d12318dfea23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ped-kopilka.ru/upload/blogs/13833_ff036a73e8703aadf9c9d12318dfea23.jpg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720" w:rsidRPr="007A704B" w:rsidRDefault="00F65720" w:rsidP="00F65720"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13. Зачем нужно закаляться?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не знаю;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для улучшения памяти;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для снижения обмена веществ;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повышает устойчивость организма к неблагоприятным условиям; 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для аппетита.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14. Как помочь пострадавшему при утоплении?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удалить воду из лёгких и желудка, сделать искусственное дыхание;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lastRenderedPageBreak/>
        <w:t>Б) уложить в тени;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убегать от пострадавшего;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позвонить в милицию;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спеть песню.</w:t>
      </w:r>
    </w:p>
    <w:p w:rsidR="00F65720" w:rsidRPr="007A704B" w:rsidRDefault="00F65720" w:rsidP="00F65720">
      <w:pPr>
        <w:shd w:val="clear" w:color="auto" w:fill="FFFFFF"/>
        <w:jc w:val="center"/>
        <w:rPr>
          <w:color w:val="000000"/>
        </w:rPr>
      </w:pPr>
      <w:r w:rsidRPr="007A704B">
        <w:rPr>
          <w:noProof/>
          <w:color w:val="000000"/>
          <w:lang w:eastAsia="zh-CN"/>
        </w:rPr>
        <w:drawing>
          <wp:inline distT="0" distB="0" distL="0" distR="0" wp14:anchorId="6B2E9F1F" wp14:editId="5A9586AA">
            <wp:extent cx="3476625" cy="2200275"/>
            <wp:effectExtent l="0" t="0" r="9525" b="9525"/>
            <wp:docPr id="15" name="Рисунок 15" descr="http://ped-kopilka.ru/upload/blogs/13833_29ea7d6aeff3e868fad06127a922e2f1.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ed-kopilka.ru/upload/blogs/13833_29ea7d6aeff3e868fad06127a922e2f1.png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720" w:rsidRPr="007A704B" w:rsidRDefault="00F65720" w:rsidP="00F65720"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15. Какие заболевания вызывает проникающая радиация?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ОРЗ;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лучевая болезнь;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грипп;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ангина;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ОРВИ.</w:t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Ключ к тесту:</w:t>
      </w:r>
      <w:r w:rsidRPr="007A704B">
        <w:rPr>
          <w:color w:val="000000"/>
          <w:shd w:val="clear" w:color="auto" w:fill="FFFFFF"/>
        </w:rPr>
        <w:t> 1-А; 2-Д; 3-Б; 4-Д; 5-А; 6-Г; 7-В; 8-Д; 9-Д; 10-В; 11-Д; 12-А; 13-Г; 14-А; 15-Б.</w:t>
      </w:r>
    </w:p>
    <w:p w:rsidR="00F65720" w:rsidRPr="007A704B" w:rsidRDefault="00F65720" w:rsidP="00F65720">
      <w:pPr>
        <w:shd w:val="clear" w:color="auto" w:fill="FFFFFF"/>
        <w:spacing w:line="315" w:lineRule="atLeast"/>
        <w:jc w:val="both"/>
        <w:rPr>
          <w:b/>
          <w:bCs/>
          <w:color w:val="833713"/>
        </w:rPr>
      </w:pPr>
      <w:r w:rsidRPr="007A704B">
        <w:rPr>
          <w:rStyle w:val="ac"/>
          <w:color w:val="833713"/>
          <w:bdr w:val="none" w:sz="0" w:space="0" w:color="auto" w:frame="1"/>
        </w:rPr>
        <w:t>Вариант 2</w:t>
      </w:r>
    </w:p>
    <w:p w:rsidR="00F65720" w:rsidRPr="007A704B" w:rsidRDefault="00F65720" w:rsidP="00F65720"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1.Происшествие, возникшее в результате природной или техногенной ЧС с гибелью людей, либо непоправимые последствия объекта – это …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катастрофа;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несчастье;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крушение;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несчастный случай;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стихийное бедствие.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2.На каких предприятиях возникают аварии с выбросом СДЯВ (Сильнодействующие ядовитые вещества)?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на вокзале;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lastRenderedPageBreak/>
        <w:t>Б) в магазинах;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на рынках;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в супермаркетах;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химической, нефтеперерабатывающей промышленности.</w:t>
      </w:r>
    </w:p>
    <w:p w:rsidR="00F65720" w:rsidRPr="007A704B" w:rsidRDefault="00F65720" w:rsidP="00F65720">
      <w:pPr>
        <w:shd w:val="clear" w:color="auto" w:fill="FFFFFF"/>
        <w:jc w:val="center"/>
        <w:rPr>
          <w:color w:val="000000"/>
        </w:rPr>
      </w:pPr>
      <w:r w:rsidRPr="007A704B">
        <w:rPr>
          <w:noProof/>
          <w:color w:val="000000"/>
          <w:lang w:eastAsia="zh-CN"/>
        </w:rPr>
        <w:drawing>
          <wp:inline distT="0" distB="0" distL="0" distR="0" wp14:anchorId="769B4DF0" wp14:editId="46DAAC04">
            <wp:extent cx="5715000" cy="4286250"/>
            <wp:effectExtent l="0" t="0" r="0" b="0"/>
            <wp:docPr id="16" name="Рисунок 16" descr="http://ped-kopilka.ru/upload/blogs/13833_6ac00d3a8f179a86101c84e330773535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ed-kopilka.ru/upload/blogs/13833_6ac00d3a8f179a86101c84e330773535.jpg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720" w:rsidRPr="007A704B" w:rsidRDefault="00F65720" w:rsidP="00F65720"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3. Что делать, услышав сигнал оповещения об аварии с выбросом СДЯВ?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надеть средства индивидуальной защиты;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отключить электричество;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укрыться в убежище;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покинуть зону заражения;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все ответы верны.</w:t>
      </w:r>
      <w:r w:rsidRPr="007A704B">
        <w:rPr>
          <w:color w:val="000000"/>
        </w:rPr>
        <w:br/>
      </w:r>
      <w:r w:rsidRPr="007A704B">
        <w:rPr>
          <w:color w:val="000000"/>
        </w:rPr>
        <w:lastRenderedPageBreak/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4. Что относится к ЧС природного характера?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извержения вулканов;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обвалы, сели;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бури, ураганы, смерчи;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наводнения, цунами, шторм;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все ответы верны.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5.Назови самый удобный и надежный способ остановки кровотечения из </w:t>
      </w:r>
      <w:r w:rsidRPr="007A704B">
        <w:rPr>
          <w:b/>
          <w:bCs/>
          <w:color w:val="000000"/>
          <w:bdr w:val="none" w:sz="0" w:space="0" w:color="auto" w:frame="1"/>
          <w:shd w:val="clear" w:color="auto" w:fill="FFFFFF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конечности в условиях автономного существования: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наложение шины;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наложения жгута;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наложение повязки;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наложение бактерицидного лейкопластыря выше раны;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посыпать рану землёй.</w:t>
      </w:r>
    </w:p>
    <w:p w:rsidR="00F65720" w:rsidRPr="007A704B" w:rsidRDefault="00F65720" w:rsidP="00F65720">
      <w:pPr>
        <w:shd w:val="clear" w:color="auto" w:fill="FFFFFF"/>
        <w:jc w:val="center"/>
        <w:rPr>
          <w:color w:val="000000"/>
        </w:rPr>
      </w:pPr>
      <w:r w:rsidRPr="007A704B">
        <w:rPr>
          <w:noProof/>
          <w:color w:val="000000"/>
          <w:lang w:eastAsia="zh-CN"/>
        </w:rPr>
        <w:drawing>
          <wp:inline distT="0" distB="0" distL="0" distR="0" wp14:anchorId="3F09DCC2" wp14:editId="0EC34EA4">
            <wp:extent cx="5962650" cy="3257550"/>
            <wp:effectExtent l="0" t="0" r="0" b="0"/>
            <wp:docPr id="17" name="Рисунок 17" descr="http://ped-kopilka.ru/upload/blogs/13833_34dccc2381fec417aeee1aebb5355211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ped-kopilka.ru/upload/blogs/13833_34dccc2381fec417aeee1aebb5355211.jpg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720" w:rsidRPr="007A704B" w:rsidRDefault="00F65720" w:rsidP="00F65720"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6. Каким должен быть пульс в покое у ребят 12-15 лет (удар в минуту)?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lastRenderedPageBreak/>
        <w:t>А) 70-80;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120-130;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110-120;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90-100;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80-90.</w:t>
      </w:r>
    </w:p>
    <w:p w:rsidR="00F65720" w:rsidRPr="007A704B" w:rsidRDefault="00F65720" w:rsidP="00F65720">
      <w:pPr>
        <w:shd w:val="clear" w:color="auto" w:fill="FFFFFF"/>
        <w:jc w:val="center"/>
        <w:rPr>
          <w:color w:val="000000"/>
        </w:rPr>
      </w:pPr>
      <w:r w:rsidRPr="007A704B">
        <w:rPr>
          <w:noProof/>
          <w:color w:val="000000"/>
          <w:lang w:eastAsia="zh-CN"/>
        </w:rPr>
        <w:drawing>
          <wp:inline distT="0" distB="0" distL="0" distR="0" wp14:anchorId="7866DFF5" wp14:editId="4B59D3F6">
            <wp:extent cx="5972175" cy="4438650"/>
            <wp:effectExtent l="0" t="0" r="9525" b="0"/>
            <wp:docPr id="18" name="Рисунок 18" descr="http://ped-kopilka.ru/upload/blogs/13833_da9f1152e18a03f9d5bab2612333a849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ped-kopilka.ru/upload/blogs/13833_da9f1152e18a03f9d5bab2612333a849.jpg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720" w:rsidRPr="007A704B" w:rsidRDefault="00F65720" w:rsidP="00F65720"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7. Чего нельзя делать при купании в водоёмах?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купаться сразу после приёма пищи;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плыть при высоких волнах;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подплывать к движущемуся водному транспорту;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lastRenderedPageBreak/>
        <w:t>Г) прыгать с моста; 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все ответы верны.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8. Как оказать первую помощь при отравлении?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погладить по голове; 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спеть песню;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промыть желудок водой или слабым раствором перманганата калия; 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оставить пострадавшего одного;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не оказывать помощь.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9. Как оказать первую помощь при обморожении?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согреть до покраснения тёплыми руками, лёгким массажем;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сильно растереть снегом;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поместить поврежденное место в очень горячую воду;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быстрое растирание спиртом;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ничего не делать.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10. Что такое радиация?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болезнь;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опасный вид энергии, губительный для всего живого; 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название песни;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район города;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не знаю.</w:t>
      </w:r>
    </w:p>
    <w:p w:rsidR="00F65720" w:rsidRPr="007A704B" w:rsidRDefault="00F65720" w:rsidP="00F65720">
      <w:pPr>
        <w:shd w:val="clear" w:color="auto" w:fill="FFFFFF"/>
        <w:jc w:val="center"/>
        <w:rPr>
          <w:color w:val="000000"/>
        </w:rPr>
      </w:pPr>
      <w:r w:rsidRPr="007A704B">
        <w:rPr>
          <w:noProof/>
          <w:color w:val="000000"/>
          <w:lang w:eastAsia="zh-CN"/>
        </w:rPr>
        <w:lastRenderedPageBreak/>
        <w:drawing>
          <wp:inline distT="0" distB="0" distL="0" distR="0" wp14:anchorId="1DAA9FE9" wp14:editId="3222AE50">
            <wp:extent cx="5905500" cy="4286250"/>
            <wp:effectExtent l="0" t="0" r="0" b="0"/>
            <wp:docPr id="19" name="Рисунок 19" descr="http://ped-kopilka.ru/upload/blogs/13833_b991a166173e0341e48c3bfd9ebc5ca6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ed-kopilka.ru/upload/blogs/13833_b991a166173e0341e48c3bfd9ebc5ca6.jpg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720" w:rsidRPr="007A704B" w:rsidRDefault="00F65720" w:rsidP="00F65720"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11. Выбери признаки отравления ядовитыми растениями: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слабость;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тошнота и рвота;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сильные боли в животе;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головокружение;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все ответы верны.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12. Что мешает вести здоровый образ жизни?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употребление алкоголя;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курение;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lastRenderedPageBreak/>
        <w:t>В) употребление наркотиков;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употребление токсических веществ;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все ответы верны.</w:t>
      </w:r>
    </w:p>
    <w:p w:rsidR="00F65720" w:rsidRPr="007A704B" w:rsidRDefault="00F65720" w:rsidP="00F65720">
      <w:pPr>
        <w:shd w:val="clear" w:color="auto" w:fill="FFFFFF"/>
        <w:jc w:val="center"/>
        <w:rPr>
          <w:color w:val="000000"/>
        </w:rPr>
      </w:pPr>
      <w:r w:rsidRPr="007A704B">
        <w:rPr>
          <w:noProof/>
          <w:color w:val="000000"/>
          <w:lang w:eastAsia="zh-CN"/>
        </w:rPr>
        <w:drawing>
          <wp:inline distT="0" distB="0" distL="0" distR="0" wp14:anchorId="35C56252" wp14:editId="06191DAB">
            <wp:extent cx="5553075" cy="4829175"/>
            <wp:effectExtent l="0" t="0" r="9525" b="9525"/>
            <wp:docPr id="20" name="Рисунок 20" descr="http://ped-kopilka.ru/upload/blogs/13833_812b832b745cba0dfe34da2cfa8079ed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ped-kopilka.ru/upload/blogs/13833_812b832b745cba0dfe34da2cfa8079ed.jpg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482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720" w:rsidRPr="007A704B" w:rsidRDefault="00F65720" w:rsidP="00F65720"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13. Выбери правила при занятиях физкультурой: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с постепенным усложнением;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регулярность занятий;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возможность занятий на свежем воздухе;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lastRenderedPageBreak/>
        <w:t>Г) все ответы верны.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14. Сколько степеней отморожения существует?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1;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2;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3;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4;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5.</w:t>
      </w:r>
      <w:r w:rsidRPr="007A704B">
        <w:rPr>
          <w:color w:val="000000"/>
        </w:rPr>
        <w:br/>
      </w: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15. Какого человека называют «пассивный курильщик»?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А) он вынужден дышать сигаретным дымом;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Б) курит редко;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В) у него аллергия на табачный дым;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Г) нравится дышать табачным дымом;</w:t>
      </w:r>
      <w:r w:rsidRPr="007A704B">
        <w:rPr>
          <w:color w:val="000000"/>
        </w:rPr>
        <w:br/>
      </w:r>
      <w:r w:rsidRPr="007A704B">
        <w:rPr>
          <w:color w:val="000000"/>
          <w:shd w:val="clear" w:color="auto" w:fill="FFFFFF"/>
        </w:rPr>
        <w:t>Д) часто курит.</w:t>
      </w:r>
    </w:p>
    <w:p w:rsidR="00F65720" w:rsidRPr="007A704B" w:rsidRDefault="00F65720" w:rsidP="00F65720">
      <w:pPr>
        <w:shd w:val="clear" w:color="auto" w:fill="FFFFFF"/>
        <w:jc w:val="center"/>
        <w:rPr>
          <w:color w:val="000000"/>
        </w:rPr>
      </w:pPr>
      <w:r w:rsidRPr="007A704B">
        <w:rPr>
          <w:noProof/>
          <w:color w:val="000000"/>
          <w:lang w:eastAsia="zh-CN"/>
        </w:rPr>
        <w:lastRenderedPageBreak/>
        <w:drawing>
          <wp:inline distT="0" distB="0" distL="0" distR="0" wp14:anchorId="7059B1DD" wp14:editId="26164B63">
            <wp:extent cx="5962650" cy="3981450"/>
            <wp:effectExtent l="0" t="0" r="0" b="0"/>
            <wp:docPr id="21" name="Рисунок 21" descr="http://ped-kopilka.ru/upload/blogs/13833_537539a2c237fed4a9b9182e32a7d853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ped-kopilka.ru/upload/blogs/13833_537539a2c237fed4a9b9182e32a7d853.jpg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D67" w:rsidRPr="007A704B" w:rsidRDefault="00F65720" w:rsidP="00F65720">
      <w:pPr>
        <w:rPr>
          <w:b/>
          <w:bCs/>
        </w:rPr>
      </w:pPr>
      <w:r w:rsidRPr="007A704B">
        <w:rPr>
          <w:color w:val="000000"/>
        </w:rPr>
        <w:br/>
      </w:r>
      <w:r w:rsidRPr="007A704B">
        <w:rPr>
          <w:rStyle w:val="ac"/>
          <w:color w:val="000000"/>
          <w:bdr w:val="none" w:sz="0" w:space="0" w:color="auto" w:frame="1"/>
          <w:shd w:val="clear" w:color="auto" w:fill="FFFFFF"/>
        </w:rPr>
        <w:t>Ключ к тесту:</w:t>
      </w:r>
      <w:r w:rsidRPr="007A704B">
        <w:rPr>
          <w:color w:val="000000"/>
          <w:shd w:val="clear" w:color="auto" w:fill="FFFFFF"/>
        </w:rPr>
        <w:t> 1-А; 2-Д; 3-А; 4-Д; 5-Б; 6-А; 7-Д; 8-В; 9-А; 10-Б; 11-Д; 12-Д; 13-Г; 14-Г, 15-А.</w:t>
      </w:r>
    </w:p>
    <w:sectPr w:rsidR="00485D67" w:rsidRPr="007A704B" w:rsidSect="00963B84">
      <w:footerReference w:type="default" r:id="rId1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35D" w:rsidRDefault="00AE735D" w:rsidP="00AD6B9D">
      <w:r>
        <w:separator/>
      </w:r>
    </w:p>
  </w:endnote>
  <w:endnote w:type="continuationSeparator" w:id="0">
    <w:p w:rsidR="00AE735D" w:rsidRDefault="00AE735D" w:rsidP="00AD6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2686723"/>
      <w:docPartObj>
        <w:docPartGallery w:val="Page Numbers (Bottom of Page)"/>
        <w:docPartUnique/>
      </w:docPartObj>
    </w:sdtPr>
    <w:sdtEndPr/>
    <w:sdtContent>
      <w:p w:rsidR="00AD6B9D" w:rsidRDefault="00AD6B9D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97A">
          <w:rPr>
            <w:noProof/>
          </w:rPr>
          <w:t>3</w:t>
        </w:r>
        <w:r>
          <w:fldChar w:fldCharType="end"/>
        </w:r>
      </w:p>
    </w:sdtContent>
  </w:sdt>
  <w:p w:rsidR="00AD6B9D" w:rsidRDefault="00AD6B9D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35D" w:rsidRDefault="00AE735D" w:rsidP="00AD6B9D">
      <w:r>
        <w:separator/>
      </w:r>
    </w:p>
  </w:footnote>
  <w:footnote w:type="continuationSeparator" w:id="0">
    <w:p w:rsidR="00AE735D" w:rsidRDefault="00AE735D" w:rsidP="00AD6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7BB2"/>
    <w:multiLevelType w:val="multilevel"/>
    <w:tmpl w:val="482C1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4E2821"/>
    <w:multiLevelType w:val="hybridMultilevel"/>
    <w:tmpl w:val="17D4A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22020"/>
    <w:multiLevelType w:val="multilevel"/>
    <w:tmpl w:val="5540E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A2427E"/>
    <w:multiLevelType w:val="hybridMultilevel"/>
    <w:tmpl w:val="13E0E826"/>
    <w:lvl w:ilvl="0" w:tplc="08CA9C6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87D5F"/>
    <w:multiLevelType w:val="multilevel"/>
    <w:tmpl w:val="1570A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050422"/>
    <w:multiLevelType w:val="multilevel"/>
    <w:tmpl w:val="7A28E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294C1D"/>
    <w:multiLevelType w:val="multilevel"/>
    <w:tmpl w:val="5A90A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A33FD1"/>
    <w:multiLevelType w:val="hybridMultilevel"/>
    <w:tmpl w:val="71B83F72"/>
    <w:lvl w:ilvl="0" w:tplc="5116541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94D45"/>
    <w:multiLevelType w:val="multilevel"/>
    <w:tmpl w:val="327C4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F34921"/>
    <w:multiLevelType w:val="hybridMultilevel"/>
    <w:tmpl w:val="BEA8C1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86A6A"/>
    <w:multiLevelType w:val="multilevel"/>
    <w:tmpl w:val="77661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F3AA8"/>
    <w:multiLevelType w:val="multilevel"/>
    <w:tmpl w:val="EAE84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D2028D"/>
    <w:multiLevelType w:val="multilevel"/>
    <w:tmpl w:val="2AA6A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4410C2"/>
    <w:multiLevelType w:val="multilevel"/>
    <w:tmpl w:val="1B945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CE5187"/>
    <w:multiLevelType w:val="multilevel"/>
    <w:tmpl w:val="F90A8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B475B"/>
    <w:multiLevelType w:val="multilevel"/>
    <w:tmpl w:val="7F4E3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501EC8"/>
    <w:multiLevelType w:val="hybridMultilevel"/>
    <w:tmpl w:val="94EED9E0"/>
    <w:lvl w:ilvl="0" w:tplc="1F8A6D4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033C27"/>
    <w:multiLevelType w:val="multilevel"/>
    <w:tmpl w:val="DD98A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296C2F"/>
    <w:multiLevelType w:val="multilevel"/>
    <w:tmpl w:val="44641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F8670E"/>
    <w:multiLevelType w:val="multilevel"/>
    <w:tmpl w:val="98881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5"/>
  </w:num>
  <w:num w:numId="5">
    <w:abstractNumId w:val="18"/>
  </w:num>
  <w:num w:numId="6">
    <w:abstractNumId w:val="17"/>
  </w:num>
  <w:num w:numId="7">
    <w:abstractNumId w:val="6"/>
  </w:num>
  <w:num w:numId="8">
    <w:abstractNumId w:val="0"/>
  </w:num>
  <w:num w:numId="9">
    <w:abstractNumId w:val="4"/>
  </w:num>
  <w:num w:numId="10">
    <w:abstractNumId w:val="8"/>
  </w:num>
  <w:num w:numId="11">
    <w:abstractNumId w:val="12"/>
  </w:num>
  <w:num w:numId="12">
    <w:abstractNumId w:val="10"/>
  </w:num>
  <w:num w:numId="13">
    <w:abstractNumId w:val="11"/>
  </w:num>
  <w:num w:numId="14">
    <w:abstractNumId w:val="19"/>
  </w:num>
  <w:num w:numId="15">
    <w:abstractNumId w:val="2"/>
  </w:num>
  <w:num w:numId="16">
    <w:abstractNumId w:val="14"/>
  </w:num>
  <w:num w:numId="17">
    <w:abstractNumId w:val="15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C1234"/>
    <w:rsid w:val="00034785"/>
    <w:rsid w:val="000717ED"/>
    <w:rsid w:val="00072442"/>
    <w:rsid w:val="000814E2"/>
    <w:rsid w:val="00093A39"/>
    <w:rsid w:val="000941A4"/>
    <w:rsid w:val="000C0E13"/>
    <w:rsid w:val="000C2FB9"/>
    <w:rsid w:val="000F39AF"/>
    <w:rsid w:val="000F3E9C"/>
    <w:rsid w:val="001053E9"/>
    <w:rsid w:val="001148DC"/>
    <w:rsid w:val="00130E88"/>
    <w:rsid w:val="00140E9E"/>
    <w:rsid w:val="00156176"/>
    <w:rsid w:val="0016589C"/>
    <w:rsid w:val="00171640"/>
    <w:rsid w:val="00180733"/>
    <w:rsid w:val="00180B0E"/>
    <w:rsid w:val="001A7995"/>
    <w:rsid w:val="001B15E5"/>
    <w:rsid w:val="001B506E"/>
    <w:rsid w:val="001C72AC"/>
    <w:rsid w:val="001D4BFE"/>
    <w:rsid w:val="001E0189"/>
    <w:rsid w:val="00211914"/>
    <w:rsid w:val="002335B3"/>
    <w:rsid w:val="0024631D"/>
    <w:rsid w:val="00254FAA"/>
    <w:rsid w:val="00266EF4"/>
    <w:rsid w:val="00271BD1"/>
    <w:rsid w:val="00271EA0"/>
    <w:rsid w:val="00276FCE"/>
    <w:rsid w:val="0028779B"/>
    <w:rsid w:val="002940CA"/>
    <w:rsid w:val="002B3843"/>
    <w:rsid w:val="002B4CD4"/>
    <w:rsid w:val="002D7E62"/>
    <w:rsid w:val="002E3AEA"/>
    <w:rsid w:val="002F1CCA"/>
    <w:rsid w:val="002F4D85"/>
    <w:rsid w:val="00300E5A"/>
    <w:rsid w:val="00301293"/>
    <w:rsid w:val="00306C66"/>
    <w:rsid w:val="0031290F"/>
    <w:rsid w:val="003621F7"/>
    <w:rsid w:val="003641F2"/>
    <w:rsid w:val="0036797A"/>
    <w:rsid w:val="00370F2E"/>
    <w:rsid w:val="00376305"/>
    <w:rsid w:val="003D3581"/>
    <w:rsid w:val="00402B3D"/>
    <w:rsid w:val="00410217"/>
    <w:rsid w:val="00431977"/>
    <w:rsid w:val="00434B08"/>
    <w:rsid w:val="00444E54"/>
    <w:rsid w:val="00447220"/>
    <w:rsid w:val="00455331"/>
    <w:rsid w:val="00466D20"/>
    <w:rsid w:val="004678B8"/>
    <w:rsid w:val="00471107"/>
    <w:rsid w:val="00485D67"/>
    <w:rsid w:val="004A083F"/>
    <w:rsid w:val="004A43F5"/>
    <w:rsid w:val="004C4E38"/>
    <w:rsid w:val="004D1C98"/>
    <w:rsid w:val="004E3B52"/>
    <w:rsid w:val="004F0F70"/>
    <w:rsid w:val="004F4EDE"/>
    <w:rsid w:val="0052493E"/>
    <w:rsid w:val="00531DDC"/>
    <w:rsid w:val="0053421A"/>
    <w:rsid w:val="00573605"/>
    <w:rsid w:val="00573C08"/>
    <w:rsid w:val="00580F7B"/>
    <w:rsid w:val="00582E40"/>
    <w:rsid w:val="005D517F"/>
    <w:rsid w:val="005D7734"/>
    <w:rsid w:val="005E6A97"/>
    <w:rsid w:val="005F799D"/>
    <w:rsid w:val="00613AA8"/>
    <w:rsid w:val="006153A3"/>
    <w:rsid w:val="006175C0"/>
    <w:rsid w:val="0064088C"/>
    <w:rsid w:val="00642B24"/>
    <w:rsid w:val="0067053C"/>
    <w:rsid w:val="006A2F80"/>
    <w:rsid w:val="006B2D13"/>
    <w:rsid w:val="006B63A5"/>
    <w:rsid w:val="006C1234"/>
    <w:rsid w:val="006C52F0"/>
    <w:rsid w:val="006C7D5C"/>
    <w:rsid w:val="006D2014"/>
    <w:rsid w:val="006E3648"/>
    <w:rsid w:val="00700C73"/>
    <w:rsid w:val="00707F9D"/>
    <w:rsid w:val="0074023F"/>
    <w:rsid w:val="00740F71"/>
    <w:rsid w:val="00747180"/>
    <w:rsid w:val="007671A8"/>
    <w:rsid w:val="00772604"/>
    <w:rsid w:val="00783807"/>
    <w:rsid w:val="00795871"/>
    <w:rsid w:val="007960DA"/>
    <w:rsid w:val="007A704B"/>
    <w:rsid w:val="007B0ECC"/>
    <w:rsid w:val="007B6629"/>
    <w:rsid w:val="007C08BD"/>
    <w:rsid w:val="007C6946"/>
    <w:rsid w:val="007E7F6E"/>
    <w:rsid w:val="007F316A"/>
    <w:rsid w:val="00881EBE"/>
    <w:rsid w:val="008C0F02"/>
    <w:rsid w:val="008C6280"/>
    <w:rsid w:val="008D1339"/>
    <w:rsid w:val="008D5250"/>
    <w:rsid w:val="008D7298"/>
    <w:rsid w:val="00917ED0"/>
    <w:rsid w:val="00963B84"/>
    <w:rsid w:val="009725FC"/>
    <w:rsid w:val="00973E2F"/>
    <w:rsid w:val="00992AE2"/>
    <w:rsid w:val="009967DD"/>
    <w:rsid w:val="009B504C"/>
    <w:rsid w:val="009C4FEA"/>
    <w:rsid w:val="009D1C6F"/>
    <w:rsid w:val="009D29E3"/>
    <w:rsid w:val="009F3E6A"/>
    <w:rsid w:val="009F6E1F"/>
    <w:rsid w:val="00A13D9D"/>
    <w:rsid w:val="00A26254"/>
    <w:rsid w:val="00A30EA3"/>
    <w:rsid w:val="00A3562C"/>
    <w:rsid w:val="00A81D87"/>
    <w:rsid w:val="00A84619"/>
    <w:rsid w:val="00A859D3"/>
    <w:rsid w:val="00AA2CEB"/>
    <w:rsid w:val="00AA44A2"/>
    <w:rsid w:val="00AB7110"/>
    <w:rsid w:val="00AC4279"/>
    <w:rsid w:val="00AC6EBD"/>
    <w:rsid w:val="00AD6B9D"/>
    <w:rsid w:val="00AE3F80"/>
    <w:rsid w:val="00AE735D"/>
    <w:rsid w:val="00AF063C"/>
    <w:rsid w:val="00AF58B4"/>
    <w:rsid w:val="00B06C94"/>
    <w:rsid w:val="00B27C07"/>
    <w:rsid w:val="00B41625"/>
    <w:rsid w:val="00B4260E"/>
    <w:rsid w:val="00B53D24"/>
    <w:rsid w:val="00B60590"/>
    <w:rsid w:val="00B70CB3"/>
    <w:rsid w:val="00B93198"/>
    <w:rsid w:val="00BA57B5"/>
    <w:rsid w:val="00BB5EF3"/>
    <w:rsid w:val="00BD0BAA"/>
    <w:rsid w:val="00BD6BCE"/>
    <w:rsid w:val="00BE3280"/>
    <w:rsid w:val="00C00654"/>
    <w:rsid w:val="00C13698"/>
    <w:rsid w:val="00C1478E"/>
    <w:rsid w:val="00C326EF"/>
    <w:rsid w:val="00C41239"/>
    <w:rsid w:val="00C56ADD"/>
    <w:rsid w:val="00C630C0"/>
    <w:rsid w:val="00C633AB"/>
    <w:rsid w:val="00C828D6"/>
    <w:rsid w:val="00C91898"/>
    <w:rsid w:val="00CA2546"/>
    <w:rsid w:val="00CA6108"/>
    <w:rsid w:val="00CD1383"/>
    <w:rsid w:val="00CF57F8"/>
    <w:rsid w:val="00CF767C"/>
    <w:rsid w:val="00CF7E92"/>
    <w:rsid w:val="00D003AE"/>
    <w:rsid w:val="00D0049F"/>
    <w:rsid w:val="00D0337C"/>
    <w:rsid w:val="00D13545"/>
    <w:rsid w:val="00D16C89"/>
    <w:rsid w:val="00D251CE"/>
    <w:rsid w:val="00D27500"/>
    <w:rsid w:val="00D33E61"/>
    <w:rsid w:val="00D40720"/>
    <w:rsid w:val="00D73511"/>
    <w:rsid w:val="00D73A53"/>
    <w:rsid w:val="00D819FC"/>
    <w:rsid w:val="00D8529F"/>
    <w:rsid w:val="00D94FB6"/>
    <w:rsid w:val="00DA0BB5"/>
    <w:rsid w:val="00DA3CCA"/>
    <w:rsid w:val="00DB4443"/>
    <w:rsid w:val="00DB558A"/>
    <w:rsid w:val="00DB6225"/>
    <w:rsid w:val="00DB6718"/>
    <w:rsid w:val="00DD136B"/>
    <w:rsid w:val="00DE02B0"/>
    <w:rsid w:val="00DE07A5"/>
    <w:rsid w:val="00DE4EF7"/>
    <w:rsid w:val="00DE502D"/>
    <w:rsid w:val="00E02675"/>
    <w:rsid w:val="00E102BB"/>
    <w:rsid w:val="00E153A4"/>
    <w:rsid w:val="00E25753"/>
    <w:rsid w:val="00E50274"/>
    <w:rsid w:val="00E76A89"/>
    <w:rsid w:val="00E90C2E"/>
    <w:rsid w:val="00E95E03"/>
    <w:rsid w:val="00EA5614"/>
    <w:rsid w:val="00EA61DD"/>
    <w:rsid w:val="00EA7BF4"/>
    <w:rsid w:val="00EB07D2"/>
    <w:rsid w:val="00EB1F67"/>
    <w:rsid w:val="00ED3CB2"/>
    <w:rsid w:val="00EF0F70"/>
    <w:rsid w:val="00EF5D89"/>
    <w:rsid w:val="00EF71DE"/>
    <w:rsid w:val="00F023C8"/>
    <w:rsid w:val="00F24722"/>
    <w:rsid w:val="00F35055"/>
    <w:rsid w:val="00F517C9"/>
    <w:rsid w:val="00F65472"/>
    <w:rsid w:val="00F65720"/>
    <w:rsid w:val="00F66A16"/>
    <w:rsid w:val="00F84BD2"/>
    <w:rsid w:val="00F878F9"/>
    <w:rsid w:val="00F9315B"/>
    <w:rsid w:val="00FA4339"/>
    <w:rsid w:val="00FC7A9B"/>
    <w:rsid w:val="00FD1F5B"/>
    <w:rsid w:val="00FD4B4B"/>
    <w:rsid w:val="00FF57EF"/>
    <w:rsid w:val="00FF7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FEDBF"/>
  <w15:docId w15:val="{0A54561F-7091-4ED9-B6A9-0C9D07E0E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23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531DD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locked/>
    <w:rsid w:val="00531DD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3E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0F3E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C1234"/>
    <w:pPr>
      <w:jc w:val="center"/>
    </w:pPr>
    <w:rPr>
      <w:rFonts w:eastAsia="Calibri"/>
      <w:sz w:val="20"/>
      <w:szCs w:val="20"/>
    </w:rPr>
  </w:style>
  <w:style w:type="character" w:customStyle="1" w:styleId="a4">
    <w:name w:val="Заголовок Знак"/>
    <w:link w:val="a3"/>
    <w:uiPriority w:val="99"/>
    <w:locked/>
    <w:rsid w:val="006C123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6C1234"/>
    <w:rPr>
      <w:rFonts w:eastAsia="Calibri"/>
      <w:sz w:val="20"/>
      <w:szCs w:val="20"/>
    </w:rPr>
  </w:style>
  <w:style w:type="character" w:customStyle="1" w:styleId="a6">
    <w:name w:val="Подзаголовок Знак"/>
    <w:link w:val="a5"/>
    <w:uiPriority w:val="99"/>
    <w:locked/>
    <w:rsid w:val="006C1234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6C123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28779B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877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531DD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531DDC"/>
    <w:rPr>
      <w:rFonts w:ascii="Times New Roman" w:eastAsia="Times New Roman" w:hAnsi="Times New Roman"/>
      <w:b/>
      <w:bCs/>
      <w:sz w:val="36"/>
      <w:szCs w:val="36"/>
    </w:rPr>
  </w:style>
  <w:style w:type="character" w:styleId="aa">
    <w:name w:val="Hyperlink"/>
    <w:uiPriority w:val="99"/>
    <w:semiHidden/>
    <w:unhideWhenUsed/>
    <w:rsid w:val="00531DDC"/>
    <w:rPr>
      <w:color w:val="0000FF"/>
      <w:u w:val="single"/>
    </w:rPr>
  </w:style>
  <w:style w:type="paragraph" w:styleId="ab">
    <w:name w:val="Normal (Web)"/>
    <w:basedOn w:val="a"/>
    <w:unhideWhenUsed/>
    <w:rsid w:val="00531DDC"/>
    <w:pPr>
      <w:spacing w:before="100" w:beforeAutospacing="1" w:after="100" w:afterAutospacing="1"/>
    </w:pPr>
  </w:style>
  <w:style w:type="character" w:customStyle="1" w:styleId="file">
    <w:name w:val="file"/>
    <w:basedOn w:val="a0"/>
    <w:rsid w:val="00531DDC"/>
  </w:style>
  <w:style w:type="paragraph" w:customStyle="1" w:styleId="c23">
    <w:name w:val="c23"/>
    <w:basedOn w:val="a"/>
    <w:rsid w:val="00531DDC"/>
    <w:pPr>
      <w:spacing w:before="100" w:beforeAutospacing="1" w:after="100" w:afterAutospacing="1"/>
    </w:pPr>
  </w:style>
  <w:style w:type="character" w:customStyle="1" w:styleId="c4">
    <w:name w:val="c4"/>
    <w:basedOn w:val="a0"/>
    <w:rsid w:val="00531DDC"/>
  </w:style>
  <w:style w:type="paragraph" w:customStyle="1" w:styleId="c1">
    <w:name w:val="c1"/>
    <w:basedOn w:val="a"/>
    <w:rsid w:val="00531DDC"/>
    <w:pPr>
      <w:spacing w:before="100" w:beforeAutospacing="1" w:after="100" w:afterAutospacing="1"/>
    </w:pPr>
  </w:style>
  <w:style w:type="character" w:customStyle="1" w:styleId="c3">
    <w:name w:val="c3"/>
    <w:basedOn w:val="a0"/>
    <w:rsid w:val="00531DDC"/>
  </w:style>
  <w:style w:type="character" w:customStyle="1" w:styleId="c8">
    <w:name w:val="c8"/>
    <w:basedOn w:val="a0"/>
    <w:rsid w:val="00531DDC"/>
  </w:style>
  <w:style w:type="paragraph" w:customStyle="1" w:styleId="c5">
    <w:name w:val="c5"/>
    <w:basedOn w:val="a"/>
    <w:rsid w:val="00531DDC"/>
    <w:pPr>
      <w:spacing w:before="100" w:beforeAutospacing="1" w:after="100" w:afterAutospacing="1"/>
    </w:pPr>
  </w:style>
  <w:style w:type="character" w:customStyle="1" w:styleId="c6">
    <w:name w:val="c6"/>
    <w:basedOn w:val="a0"/>
    <w:rsid w:val="00531DDC"/>
  </w:style>
  <w:style w:type="character" w:customStyle="1" w:styleId="c25">
    <w:name w:val="c25"/>
    <w:basedOn w:val="a0"/>
    <w:rsid w:val="00531DDC"/>
  </w:style>
  <w:style w:type="character" w:customStyle="1" w:styleId="c11">
    <w:name w:val="c11"/>
    <w:basedOn w:val="a0"/>
    <w:rsid w:val="00531DDC"/>
  </w:style>
  <w:style w:type="character" w:styleId="ac">
    <w:name w:val="Strong"/>
    <w:uiPriority w:val="22"/>
    <w:qFormat/>
    <w:locked/>
    <w:rsid w:val="00531DDC"/>
    <w:rPr>
      <w:b/>
      <w:bCs/>
    </w:rPr>
  </w:style>
  <w:style w:type="paragraph" w:customStyle="1" w:styleId="search-excerpt">
    <w:name w:val="search-excerpt"/>
    <w:basedOn w:val="a"/>
    <w:rsid w:val="00531DDC"/>
    <w:pPr>
      <w:spacing w:before="100" w:beforeAutospacing="1" w:after="100" w:afterAutospacing="1"/>
    </w:pPr>
  </w:style>
  <w:style w:type="paragraph" w:customStyle="1" w:styleId="c13">
    <w:name w:val="c13"/>
    <w:basedOn w:val="a"/>
    <w:rsid w:val="00CD1383"/>
    <w:pPr>
      <w:spacing w:before="100" w:beforeAutospacing="1" w:after="100" w:afterAutospacing="1"/>
    </w:pPr>
  </w:style>
  <w:style w:type="character" w:customStyle="1" w:styleId="c18">
    <w:name w:val="c18"/>
    <w:basedOn w:val="a0"/>
    <w:rsid w:val="00CD1383"/>
  </w:style>
  <w:style w:type="paragraph" w:customStyle="1" w:styleId="c29">
    <w:name w:val="c29"/>
    <w:basedOn w:val="a"/>
    <w:rsid w:val="00CD1383"/>
    <w:pPr>
      <w:spacing w:before="100" w:beforeAutospacing="1" w:after="100" w:afterAutospacing="1"/>
    </w:pPr>
  </w:style>
  <w:style w:type="paragraph" w:customStyle="1" w:styleId="c17">
    <w:name w:val="c17"/>
    <w:basedOn w:val="a"/>
    <w:rsid w:val="00CD1383"/>
    <w:pPr>
      <w:spacing w:before="100" w:beforeAutospacing="1" w:after="100" w:afterAutospacing="1"/>
    </w:pPr>
  </w:style>
  <w:style w:type="paragraph" w:customStyle="1" w:styleId="c28">
    <w:name w:val="c28"/>
    <w:basedOn w:val="a"/>
    <w:rsid w:val="00CD1383"/>
    <w:pPr>
      <w:spacing w:before="100" w:beforeAutospacing="1" w:after="100" w:afterAutospacing="1"/>
    </w:pPr>
  </w:style>
  <w:style w:type="paragraph" w:customStyle="1" w:styleId="c35">
    <w:name w:val="c35"/>
    <w:basedOn w:val="a"/>
    <w:rsid w:val="00CD1383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0F3E9C"/>
    <w:pPr>
      <w:spacing w:line="160" w:lineRule="atLeast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0F3E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0F3E9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FR2">
    <w:name w:val="FR2"/>
    <w:rsid w:val="000F3E9C"/>
    <w:pPr>
      <w:widowControl w:val="0"/>
      <w:spacing w:before="1180"/>
      <w:jc w:val="center"/>
    </w:pPr>
    <w:rPr>
      <w:rFonts w:ascii="Times New Roman" w:eastAsia="Times New Roman" w:hAnsi="Times New Roman"/>
      <w:b/>
      <w:snapToGrid w:val="0"/>
      <w:sz w:val="32"/>
    </w:rPr>
  </w:style>
  <w:style w:type="paragraph" w:customStyle="1" w:styleId="ae">
    <w:name w:val="Стиль"/>
    <w:rsid w:val="00DB62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AD6B9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D6B9D"/>
    <w:rPr>
      <w:rFonts w:ascii="Times New Roman" w:eastAsia="Times New Roman" w:hAnsi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AD6B9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D6B9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8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47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8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13828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651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95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1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92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489308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48927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35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64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27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912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dotted" w:sz="6" w:space="4" w:color="7F7F7F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3258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dotted" w:sz="6" w:space="4" w:color="7F7F7F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1844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dotted" w:sz="6" w:space="4" w:color="7F7F7F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410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dotted" w:sz="6" w:space="4" w:color="7F7F7F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4199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dotted" w:sz="6" w:space="4" w:color="7F7F7F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5729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dotted" w:sz="6" w:space="4" w:color="7F7F7F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3117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dotted" w:sz="6" w:space="4" w:color="7F7F7F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42689513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38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2741719">
                                              <w:marLeft w:val="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97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42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701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48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255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616048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582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280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639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814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73640-07F2-447E-A75A-33F5F32B0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27</Pages>
  <Words>5824</Words>
  <Characters>33203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2020-09-06T11:12:00Z</cp:lastPrinted>
  <dcterms:created xsi:type="dcterms:W3CDTF">2011-03-12T04:56:00Z</dcterms:created>
  <dcterms:modified xsi:type="dcterms:W3CDTF">2020-09-06T12:40:00Z</dcterms:modified>
</cp:coreProperties>
</file>